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42" w:type="dxa"/>
        <w:tblLook w:val="04A0" w:firstRow="1" w:lastRow="0" w:firstColumn="1" w:lastColumn="0" w:noHBand="0" w:noVBand="1"/>
      </w:tblPr>
      <w:tblGrid>
        <w:gridCol w:w="2093"/>
        <w:gridCol w:w="7149"/>
      </w:tblGrid>
      <w:tr w:rsidR="00643D00" w:rsidTr="001F049A">
        <w:tc>
          <w:tcPr>
            <w:tcW w:w="2093" w:type="dxa"/>
            <w:tcBorders>
              <w:top w:val="nil"/>
              <w:left w:val="nil"/>
              <w:bottom w:val="nil"/>
              <w:right w:val="nil"/>
            </w:tcBorders>
            <w:shd w:val="clear" w:color="auto" w:fill="auto"/>
          </w:tcPr>
          <w:p w:rsidR="00643D00" w:rsidRDefault="00643D00" w:rsidP="001F049A">
            <w:pPr>
              <w:pStyle w:val="Normal1"/>
              <w:rPr>
                <w:rFonts w:eastAsia="Calibri"/>
                <w:b/>
                <w:sz w:val="20"/>
                <w:szCs w:val="20"/>
              </w:rPr>
            </w:pPr>
            <w:r>
              <w:rPr>
                <w:b/>
                <w:noProof/>
                <w:sz w:val="20"/>
                <w:szCs w:val="20"/>
                <w:lang w:bidi="hi-IN"/>
              </w:rPr>
              <w:drawing>
                <wp:inline distT="0" distB="0" distL="0" distR="0" wp14:anchorId="64264ED3" wp14:editId="2CAAE5CC">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6"/>
                          <a:stretch>
                            <a:fillRect/>
                          </a:stretch>
                        </pic:blipFill>
                        <pic:spPr>
                          <a:xfrm>
                            <a:off x="0" y="0"/>
                            <a:ext cx="635000" cy="635000"/>
                          </a:xfrm>
                          <a:prstGeom prst="rect">
                            <a:avLst/>
                          </a:prstGeom>
                        </pic:spPr>
                      </pic:pic>
                    </a:graphicData>
                  </a:graphic>
                </wp:inline>
              </w:drawing>
            </w:r>
          </w:p>
        </w:tc>
        <w:tc>
          <w:tcPr>
            <w:tcW w:w="7148" w:type="dxa"/>
            <w:tcBorders>
              <w:top w:val="nil"/>
              <w:left w:val="nil"/>
              <w:bottom w:val="nil"/>
              <w:right w:val="nil"/>
            </w:tcBorders>
            <w:shd w:val="clear" w:color="auto" w:fill="auto"/>
          </w:tcPr>
          <w:p w:rsidR="00643D00" w:rsidRDefault="00643D00" w:rsidP="001F049A">
            <w:pPr>
              <w:pStyle w:val="Normal1"/>
              <w:spacing w:line="360" w:lineRule="auto"/>
              <w:jc w:val="both"/>
              <w:rPr>
                <w:rFonts w:eastAsia="Calibri"/>
                <w:b/>
                <w:sz w:val="20"/>
                <w:szCs w:val="20"/>
              </w:rPr>
            </w:pPr>
            <w:r>
              <w:rPr>
                <w:rFonts w:eastAsia="Times New Roman"/>
                <w:b/>
                <w:sz w:val="20"/>
                <w:szCs w:val="20"/>
              </w:rPr>
              <w:t>JAWAHARLAL NEHRU GOVERNMENT ENGINEERING COLLEGE SUNDERNAGAR   DISTT. MANDI (HP)</w:t>
            </w:r>
          </w:p>
        </w:tc>
      </w:tr>
    </w:tbl>
    <w:p w:rsidR="00643D00" w:rsidRDefault="00643D00" w:rsidP="00643D00">
      <w:pPr>
        <w:pStyle w:val="Normal1"/>
        <w:rPr>
          <w:rFonts w:eastAsia="Times New Roman"/>
          <w:b/>
          <w:sz w:val="20"/>
          <w:szCs w:val="20"/>
          <w:u w:val="single"/>
        </w:rPr>
      </w:pPr>
    </w:p>
    <w:p w:rsidR="00643D00" w:rsidRPr="00567FDD" w:rsidRDefault="00643D00" w:rsidP="00643D00">
      <w:pPr>
        <w:pStyle w:val="Normal1"/>
        <w:jc w:val="center"/>
        <w:rPr>
          <w:u w:val="single"/>
        </w:rPr>
      </w:pPr>
      <w:r w:rsidRPr="00567FDD">
        <w:rPr>
          <w:rFonts w:eastAsia="Times New Roman"/>
          <w:b/>
          <w:sz w:val="24"/>
          <w:szCs w:val="24"/>
          <w:u w:val="single"/>
        </w:rPr>
        <w:t>INVITATION LETTER FOR CIVIL WORKS</w:t>
      </w:r>
    </w:p>
    <w:p w:rsidR="00643D00" w:rsidRDefault="00643D00" w:rsidP="00643D00">
      <w:pPr>
        <w:pStyle w:val="Normal1"/>
        <w:jc w:val="center"/>
        <w:rPr>
          <w:rFonts w:eastAsia="Times New Roman"/>
          <w:b/>
          <w:sz w:val="20"/>
          <w:szCs w:val="20"/>
          <w:u w:val="single"/>
        </w:rPr>
      </w:pPr>
    </w:p>
    <w:tbl>
      <w:tblPr>
        <w:tblStyle w:val="TableGrid"/>
        <w:tblW w:w="9829" w:type="dxa"/>
        <w:tblLook w:val="04A0" w:firstRow="1" w:lastRow="0" w:firstColumn="1" w:lastColumn="0" w:noHBand="0" w:noVBand="1"/>
      </w:tblPr>
      <w:tblGrid>
        <w:gridCol w:w="5868"/>
        <w:gridCol w:w="3961"/>
      </w:tblGrid>
      <w:tr w:rsidR="00643D00" w:rsidTr="001F049A">
        <w:tc>
          <w:tcPr>
            <w:tcW w:w="5867" w:type="dxa"/>
            <w:tcBorders>
              <w:top w:val="nil"/>
              <w:left w:val="nil"/>
              <w:bottom w:val="nil"/>
              <w:right w:val="nil"/>
            </w:tcBorders>
            <w:shd w:val="clear" w:color="auto" w:fill="auto"/>
          </w:tcPr>
          <w:p w:rsidR="00643D00" w:rsidRDefault="00643D00" w:rsidP="001F049A">
            <w:pPr>
              <w:pStyle w:val="Normal1"/>
              <w:rPr>
                <w:b/>
                <w:sz w:val="20"/>
                <w:szCs w:val="20"/>
              </w:rPr>
            </w:pPr>
          </w:p>
          <w:p w:rsidR="00643D00" w:rsidRDefault="00643D00" w:rsidP="001F049A">
            <w:pPr>
              <w:pStyle w:val="Normal1"/>
              <w:rPr>
                <w:rFonts w:eastAsia="Times New Roman"/>
                <w:b/>
                <w:sz w:val="20"/>
                <w:u w:val="single"/>
              </w:rPr>
            </w:pPr>
            <w:r>
              <w:rPr>
                <w:b/>
                <w:sz w:val="20"/>
                <w:szCs w:val="20"/>
              </w:rPr>
              <w:t>Package Code: TEQIP-III/2019/HP/</w:t>
            </w:r>
            <w:proofErr w:type="spellStart"/>
            <w:r>
              <w:rPr>
                <w:b/>
                <w:sz w:val="20"/>
                <w:szCs w:val="20"/>
              </w:rPr>
              <w:t>jnge</w:t>
            </w:r>
            <w:proofErr w:type="spellEnd"/>
            <w:r>
              <w:rPr>
                <w:b/>
                <w:sz w:val="20"/>
                <w:szCs w:val="20"/>
              </w:rPr>
              <w:t>/120</w:t>
            </w:r>
          </w:p>
        </w:tc>
        <w:tc>
          <w:tcPr>
            <w:tcW w:w="3961" w:type="dxa"/>
            <w:tcBorders>
              <w:top w:val="nil"/>
              <w:left w:val="nil"/>
              <w:bottom w:val="nil"/>
              <w:right w:val="nil"/>
            </w:tcBorders>
            <w:shd w:val="clear" w:color="auto" w:fill="auto"/>
          </w:tcPr>
          <w:p w:rsidR="00643D00" w:rsidRDefault="00643D00" w:rsidP="001F049A">
            <w:pPr>
              <w:pStyle w:val="Normal1"/>
              <w:jc w:val="right"/>
              <w:rPr>
                <w:b/>
                <w:sz w:val="20"/>
                <w:szCs w:val="20"/>
              </w:rPr>
            </w:pPr>
          </w:p>
          <w:p w:rsidR="00643D00" w:rsidRDefault="00643D00" w:rsidP="001F049A">
            <w:pPr>
              <w:pStyle w:val="Normal1"/>
              <w:rPr>
                <w:rFonts w:eastAsia="Times New Roman"/>
                <w:b/>
                <w:sz w:val="20"/>
                <w:u w:val="single"/>
              </w:rPr>
            </w:pPr>
            <w:r>
              <w:rPr>
                <w:b/>
                <w:sz w:val="20"/>
                <w:szCs w:val="20"/>
              </w:rPr>
              <w:t xml:space="preserve">Current Date: </w:t>
            </w:r>
          </w:p>
        </w:tc>
      </w:tr>
      <w:tr w:rsidR="00643D00" w:rsidTr="001F049A">
        <w:tc>
          <w:tcPr>
            <w:tcW w:w="5867" w:type="dxa"/>
            <w:tcBorders>
              <w:top w:val="nil"/>
              <w:left w:val="nil"/>
              <w:bottom w:val="nil"/>
              <w:right w:val="nil"/>
            </w:tcBorders>
            <w:shd w:val="clear" w:color="auto" w:fill="auto"/>
          </w:tcPr>
          <w:p w:rsidR="00643D00" w:rsidRDefault="00643D00" w:rsidP="001F049A">
            <w:pPr>
              <w:pStyle w:val="Normal1"/>
              <w:rPr>
                <w:rFonts w:eastAsia="Times New Roman"/>
                <w:b/>
                <w:sz w:val="20"/>
                <w:u w:val="single"/>
              </w:rPr>
            </w:pPr>
            <w:r>
              <w:rPr>
                <w:rFonts w:eastAsia="Calibri"/>
                <w:b/>
                <w:sz w:val="20"/>
                <w:szCs w:val="20"/>
              </w:rPr>
              <w:t>Package Name: JNGEC/Institutional/Civil Works/2020</w:t>
            </w:r>
          </w:p>
        </w:tc>
        <w:tc>
          <w:tcPr>
            <w:tcW w:w="3961" w:type="dxa"/>
            <w:tcBorders>
              <w:top w:val="nil"/>
              <w:left w:val="nil"/>
              <w:bottom w:val="nil"/>
              <w:right w:val="nil"/>
            </w:tcBorders>
            <w:shd w:val="clear" w:color="auto" w:fill="auto"/>
          </w:tcPr>
          <w:p w:rsidR="00643D00" w:rsidRDefault="00643D00" w:rsidP="001F049A">
            <w:pPr>
              <w:pStyle w:val="Normal1"/>
              <w:tabs>
                <w:tab w:val="left" w:pos="1357"/>
                <w:tab w:val="center" w:pos="2203"/>
              </w:tabs>
              <w:rPr>
                <w:rFonts w:eastAsia="Times New Roman"/>
                <w:b/>
                <w:sz w:val="20"/>
                <w:u w:val="single"/>
              </w:rPr>
            </w:pPr>
            <w:proofErr w:type="spellStart"/>
            <w:r>
              <w:rPr>
                <w:rFonts w:eastAsia="Calibri"/>
                <w:b/>
                <w:sz w:val="20"/>
                <w:szCs w:val="20"/>
              </w:rPr>
              <w:t>Method:Shopping</w:t>
            </w:r>
            <w:proofErr w:type="spellEnd"/>
            <w:r>
              <w:rPr>
                <w:rFonts w:eastAsia="Calibri"/>
                <w:b/>
                <w:sz w:val="20"/>
                <w:szCs w:val="20"/>
              </w:rPr>
              <w:t xml:space="preserve"> Civil Works</w:t>
            </w:r>
          </w:p>
        </w:tc>
      </w:tr>
    </w:tbl>
    <w:p w:rsidR="00643D00" w:rsidRDefault="00643D00" w:rsidP="00643D00">
      <w:pPr>
        <w:pStyle w:val="Normal1"/>
        <w:rPr>
          <w:rFonts w:eastAsia="Times New Roman"/>
          <w:b/>
          <w:sz w:val="20"/>
          <w:szCs w:val="20"/>
          <w:u w:val="single"/>
        </w:rPr>
      </w:pPr>
    </w:p>
    <w:p w:rsidR="00643D00" w:rsidRDefault="00643D00" w:rsidP="00643D00">
      <w:pPr>
        <w:pStyle w:val="Normal1"/>
        <w:spacing w:line="360" w:lineRule="auto"/>
        <w:rPr>
          <w:rFonts w:eastAsia="Times New Roman"/>
          <w:b/>
          <w:sz w:val="20"/>
          <w:szCs w:val="20"/>
        </w:rPr>
      </w:pPr>
      <w:r>
        <w:rPr>
          <w:rFonts w:eastAsia="Times New Roman"/>
          <w:b/>
          <w:sz w:val="20"/>
          <w:szCs w:val="20"/>
        </w:rPr>
        <w:t>To,</w:t>
      </w:r>
    </w:p>
    <w:p w:rsidR="00643D00" w:rsidRDefault="00643D00" w:rsidP="00643D00">
      <w:pPr>
        <w:pStyle w:val="Normal1"/>
        <w:spacing w:line="360" w:lineRule="auto"/>
        <w:rPr>
          <w:rFonts w:eastAsia="Times New Roman"/>
          <w:sz w:val="20"/>
          <w:szCs w:val="20"/>
        </w:rPr>
      </w:pPr>
    </w:p>
    <w:p w:rsidR="00643D00" w:rsidRDefault="00643D00" w:rsidP="00643D00">
      <w:pPr>
        <w:pStyle w:val="Normal1"/>
        <w:spacing w:line="360" w:lineRule="auto"/>
        <w:rPr>
          <w:rFonts w:eastAsia="Times New Roman"/>
          <w:sz w:val="20"/>
          <w:szCs w:val="20"/>
        </w:rPr>
      </w:pPr>
      <w:r>
        <w:rPr>
          <w:rFonts w:eastAsia="Times New Roman"/>
          <w:sz w:val="20"/>
          <w:szCs w:val="20"/>
        </w:rPr>
        <w:t>Dear Sir,</w:t>
      </w:r>
    </w:p>
    <w:p w:rsidR="00643D00" w:rsidRDefault="00643D00" w:rsidP="00643D00">
      <w:pPr>
        <w:pStyle w:val="Normal1"/>
        <w:spacing w:line="360" w:lineRule="auto"/>
        <w:jc w:val="both"/>
      </w:pPr>
      <w:r>
        <w:rPr>
          <w:rFonts w:eastAsia="Times New Roman"/>
          <w:b/>
          <w:sz w:val="20"/>
          <w:szCs w:val="20"/>
        </w:rPr>
        <w:t>Sub</w:t>
      </w:r>
      <w:r>
        <w:rPr>
          <w:rFonts w:eastAsia="Times New Roman"/>
          <w:sz w:val="20"/>
          <w:szCs w:val="20"/>
        </w:rPr>
        <w:t xml:space="preserve">: INVITATION LETTER FOR REFURBISHMENT OF </w:t>
      </w:r>
      <w:r>
        <w:rPr>
          <w:rFonts w:eastAsia="Calibri"/>
          <w:b/>
          <w:sz w:val="20"/>
          <w:szCs w:val="20"/>
        </w:rPr>
        <w:t>JNGEC/Institutional/Civil Works/2020</w:t>
      </w:r>
    </w:p>
    <w:p w:rsidR="00643D00" w:rsidRDefault="00643D00" w:rsidP="00643D00">
      <w:pPr>
        <w:pStyle w:val="Normal1"/>
        <w:spacing w:line="360" w:lineRule="auto"/>
        <w:rPr>
          <w:rFonts w:eastAsia="Times New Roman"/>
          <w:sz w:val="20"/>
          <w:szCs w:val="20"/>
        </w:rPr>
      </w:pPr>
    </w:p>
    <w:tbl>
      <w:tblPr>
        <w:tblStyle w:val="TableGrid"/>
        <w:tblW w:w="9576" w:type="dxa"/>
        <w:tblLook w:val="04A0" w:firstRow="1" w:lastRow="0" w:firstColumn="1" w:lastColumn="0" w:noHBand="0" w:noVBand="1"/>
      </w:tblPr>
      <w:tblGrid>
        <w:gridCol w:w="18"/>
        <w:gridCol w:w="630"/>
        <w:gridCol w:w="453"/>
        <w:gridCol w:w="8475"/>
      </w:tblGrid>
      <w:tr w:rsidR="00643D00" w:rsidTr="001F049A">
        <w:tc>
          <w:tcPr>
            <w:tcW w:w="648" w:type="dxa"/>
            <w:gridSpan w:val="2"/>
            <w:tcBorders>
              <w:top w:val="nil"/>
              <w:left w:val="nil"/>
              <w:bottom w:val="nil"/>
              <w:right w:val="nil"/>
            </w:tcBorders>
            <w:shd w:val="clear" w:color="auto" w:fill="auto"/>
          </w:tcPr>
          <w:p w:rsidR="00643D00" w:rsidRPr="00880C19" w:rsidRDefault="00643D00" w:rsidP="001F049A">
            <w:pPr>
              <w:spacing w:line="360" w:lineRule="auto"/>
              <w:rPr>
                <w:b/>
                <w:sz w:val="20"/>
                <w:szCs w:val="20"/>
              </w:rPr>
            </w:pPr>
            <w:r w:rsidRPr="00880C19">
              <w:rPr>
                <w:b/>
                <w:sz w:val="20"/>
                <w:szCs w:val="20"/>
              </w:rPr>
              <w:t>1.</w:t>
            </w:r>
          </w:p>
        </w:tc>
        <w:tc>
          <w:tcPr>
            <w:tcW w:w="8928" w:type="dxa"/>
            <w:gridSpan w:val="2"/>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sz w:val="20"/>
                <w:szCs w:val="20"/>
              </w:rPr>
            </w:pPr>
            <w:r>
              <w:rPr>
                <w:rFonts w:eastAsia="Times New Roman"/>
                <w:sz w:val="20"/>
                <w:szCs w:val="20"/>
              </w:rPr>
              <w:t>You are invited to submit your rates for the items mentioned in Annexure A.</w:t>
            </w:r>
          </w:p>
        </w:tc>
      </w:tr>
      <w:tr w:rsidR="00643D00" w:rsidTr="001F049A">
        <w:tc>
          <w:tcPr>
            <w:tcW w:w="648" w:type="dxa"/>
            <w:gridSpan w:val="2"/>
            <w:tcBorders>
              <w:top w:val="nil"/>
              <w:left w:val="nil"/>
              <w:bottom w:val="nil"/>
              <w:right w:val="nil"/>
            </w:tcBorders>
            <w:shd w:val="clear" w:color="auto" w:fill="auto"/>
          </w:tcPr>
          <w:p w:rsidR="00643D00" w:rsidRPr="00880C19" w:rsidRDefault="00643D00" w:rsidP="001F049A">
            <w:pPr>
              <w:pStyle w:val="Normal1"/>
              <w:spacing w:line="360" w:lineRule="auto"/>
              <w:jc w:val="both"/>
              <w:rPr>
                <w:rFonts w:eastAsia="Times New Roman"/>
                <w:b/>
                <w:sz w:val="20"/>
                <w:szCs w:val="20"/>
              </w:rPr>
            </w:pPr>
            <w:r w:rsidRPr="00880C19">
              <w:rPr>
                <w:rFonts w:eastAsia="Times New Roman"/>
                <w:b/>
                <w:sz w:val="20"/>
                <w:szCs w:val="20"/>
              </w:rPr>
              <w:t>2.</w:t>
            </w:r>
          </w:p>
        </w:tc>
        <w:tc>
          <w:tcPr>
            <w:tcW w:w="8928" w:type="dxa"/>
            <w:gridSpan w:val="2"/>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sz w:val="20"/>
                <w:szCs w:val="20"/>
              </w:rPr>
            </w:pPr>
            <w:r>
              <w:rPr>
                <w:rFonts w:eastAsia="Times New Roman"/>
                <w:sz w:val="20"/>
                <w:szCs w:val="20"/>
              </w:rPr>
              <w:t>Government of India has received a credit from the International Development Association (IDA) in various currencies equivalent to US$ 36000000000 towards the cost of the Technical Education Quality Improvement Programme [TEQIP]-Phase III Project and intends to apply part of the Proceeds of this credit to eligible payments under the contract for which this invitation for quotations is issued.</w:t>
            </w:r>
          </w:p>
        </w:tc>
      </w:tr>
      <w:tr w:rsidR="00643D00" w:rsidTr="001F049A">
        <w:tc>
          <w:tcPr>
            <w:tcW w:w="648" w:type="dxa"/>
            <w:gridSpan w:val="2"/>
            <w:tcBorders>
              <w:top w:val="nil"/>
              <w:left w:val="nil"/>
              <w:bottom w:val="nil"/>
              <w:right w:val="nil"/>
            </w:tcBorders>
            <w:shd w:val="clear" w:color="auto" w:fill="auto"/>
          </w:tcPr>
          <w:p w:rsidR="00643D00" w:rsidRPr="00880C19" w:rsidRDefault="00643D00" w:rsidP="001F049A">
            <w:pPr>
              <w:pStyle w:val="Normal1"/>
              <w:spacing w:line="360" w:lineRule="auto"/>
              <w:jc w:val="both"/>
              <w:rPr>
                <w:rFonts w:eastAsia="Times New Roman"/>
                <w:b/>
                <w:sz w:val="20"/>
                <w:szCs w:val="20"/>
              </w:rPr>
            </w:pPr>
            <w:r w:rsidRPr="00880C19">
              <w:rPr>
                <w:rFonts w:eastAsia="Times New Roman"/>
                <w:b/>
                <w:sz w:val="20"/>
                <w:szCs w:val="20"/>
              </w:rPr>
              <w:t>3.</w:t>
            </w:r>
          </w:p>
        </w:tc>
        <w:tc>
          <w:tcPr>
            <w:tcW w:w="8928" w:type="dxa"/>
            <w:gridSpan w:val="2"/>
            <w:tcBorders>
              <w:top w:val="nil"/>
              <w:left w:val="nil"/>
              <w:bottom w:val="nil"/>
              <w:right w:val="nil"/>
            </w:tcBorders>
            <w:shd w:val="clear" w:color="auto" w:fill="auto"/>
          </w:tcPr>
          <w:p w:rsidR="00643D00" w:rsidRPr="00AB4366" w:rsidRDefault="00643D00" w:rsidP="001F049A">
            <w:pPr>
              <w:pStyle w:val="Normal1"/>
              <w:spacing w:line="360" w:lineRule="auto"/>
              <w:jc w:val="both"/>
              <w:rPr>
                <w:rFonts w:eastAsia="Times New Roman"/>
                <w:sz w:val="20"/>
                <w:szCs w:val="20"/>
              </w:rPr>
            </w:pPr>
            <w:r>
              <w:rPr>
                <w:rFonts w:eastAsia="Times New Roman"/>
                <w:sz w:val="20"/>
                <w:szCs w:val="20"/>
              </w:rPr>
              <w:t>The TEQIP III Project in Himachal Pradesh is being implemented by NPIU which is an autonomous society registered under the Societies Registration Act.</w:t>
            </w:r>
          </w:p>
        </w:tc>
      </w:tr>
      <w:tr w:rsidR="00643D00" w:rsidTr="001F049A">
        <w:tc>
          <w:tcPr>
            <w:tcW w:w="648" w:type="dxa"/>
            <w:gridSpan w:val="2"/>
            <w:tcBorders>
              <w:top w:val="nil"/>
              <w:left w:val="nil"/>
              <w:bottom w:val="nil"/>
              <w:right w:val="nil"/>
            </w:tcBorders>
            <w:shd w:val="clear" w:color="auto" w:fill="auto"/>
          </w:tcPr>
          <w:p w:rsidR="00643D00" w:rsidRPr="00880C19" w:rsidRDefault="00643D00" w:rsidP="001F049A">
            <w:pPr>
              <w:pStyle w:val="Normal1"/>
              <w:spacing w:line="360" w:lineRule="auto"/>
              <w:jc w:val="both"/>
              <w:rPr>
                <w:rFonts w:eastAsia="Times New Roman"/>
                <w:b/>
                <w:sz w:val="20"/>
                <w:szCs w:val="20"/>
              </w:rPr>
            </w:pPr>
            <w:r w:rsidRPr="00880C19">
              <w:rPr>
                <w:rFonts w:eastAsia="Times New Roman"/>
                <w:b/>
                <w:sz w:val="20"/>
                <w:szCs w:val="20"/>
              </w:rPr>
              <w:t>4.</w:t>
            </w:r>
          </w:p>
        </w:tc>
        <w:tc>
          <w:tcPr>
            <w:tcW w:w="8928" w:type="dxa"/>
            <w:gridSpan w:val="2"/>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b/>
                <w:sz w:val="20"/>
                <w:szCs w:val="20"/>
              </w:rPr>
            </w:pPr>
            <w:r>
              <w:rPr>
                <w:rFonts w:eastAsia="Times New Roman"/>
                <w:sz w:val="20"/>
                <w:szCs w:val="20"/>
              </w:rPr>
              <w:t>To assist you in the preparation of your quotation, we are enclosing the following:</w:t>
            </w:r>
          </w:p>
        </w:tc>
      </w:tr>
      <w:tr w:rsidR="00643D00" w:rsidTr="001F049A">
        <w:trPr>
          <w:trHeight w:val="209"/>
        </w:trPr>
        <w:tc>
          <w:tcPr>
            <w:tcW w:w="648" w:type="dxa"/>
            <w:gridSpan w:val="2"/>
            <w:tcBorders>
              <w:top w:val="nil"/>
              <w:left w:val="nil"/>
              <w:bottom w:val="nil"/>
              <w:right w:val="nil"/>
            </w:tcBorders>
            <w:shd w:val="clear" w:color="auto" w:fill="auto"/>
          </w:tcPr>
          <w:p w:rsidR="00643D00" w:rsidRPr="00880C19" w:rsidRDefault="00643D00" w:rsidP="001F049A">
            <w:pPr>
              <w:pStyle w:val="Normal1"/>
              <w:spacing w:line="360" w:lineRule="auto"/>
              <w:jc w:val="both"/>
              <w:rPr>
                <w:b/>
                <w:sz w:val="20"/>
                <w:szCs w:val="20"/>
              </w:rPr>
            </w:pPr>
          </w:p>
        </w:tc>
        <w:tc>
          <w:tcPr>
            <w:tcW w:w="453" w:type="dxa"/>
            <w:tcBorders>
              <w:top w:val="nil"/>
              <w:left w:val="nil"/>
              <w:bottom w:val="nil"/>
              <w:right w:val="nil"/>
            </w:tcBorders>
            <w:shd w:val="clear" w:color="auto" w:fill="auto"/>
          </w:tcPr>
          <w:p w:rsidR="00643D00" w:rsidRPr="00CF7871" w:rsidRDefault="00643D00" w:rsidP="001F049A">
            <w:pPr>
              <w:pStyle w:val="Normal1"/>
              <w:spacing w:line="360" w:lineRule="auto"/>
              <w:jc w:val="both"/>
              <w:rPr>
                <w:rFonts w:eastAsia="Times New Roman"/>
                <w:sz w:val="20"/>
                <w:szCs w:val="20"/>
              </w:rPr>
            </w:pPr>
            <w:r>
              <w:rPr>
                <w:rFonts w:eastAsia="Times New Roman"/>
                <w:sz w:val="20"/>
                <w:szCs w:val="20"/>
              </w:rPr>
              <w:t>i</w:t>
            </w:r>
            <w:r w:rsidRPr="00CF7871">
              <w:rPr>
                <w:rFonts w:eastAsia="Times New Roman"/>
                <w:sz w:val="20"/>
                <w:szCs w:val="20"/>
              </w:rPr>
              <w:t>)</w:t>
            </w:r>
          </w:p>
          <w:p w:rsidR="00643D00" w:rsidRDefault="00643D00" w:rsidP="001F049A">
            <w:r>
              <w:t>ii)</w:t>
            </w:r>
          </w:p>
          <w:p w:rsidR="00643D00" w:rsidRDefault="00643D00" w:rsidP="001F049A">
            <w:r>
              <w:t>iii)</w:t>
            </w:r>
          </w:p>
          <w:p w:rsidR="00643D00" w:rsidRDefault="00643D00" w:rsidP="001F049A"/>
          <w:p w:rsidR="00643D00" w:rsidRPr="00CF7871" w:rsidRDefault="00643D00" w:rsidP="001F049A">
            <w:r>
              <w:t>iv)</w:t>
            </w:r>
          </w:p>
        </w:tc>
        <w:tc>
          <w:tcPr>
            <w:tcW w:w="8475" w:type="dxa"/>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color w:val="FF0000"/>
                <w:sz w:val="20"/>
                <w:szCs w:val="20"/>
              </w:rPr>
            </w:pPr>
            <w:r>
              <w:rPr>
                <w:rFonts w:eastAsia="Times New Roman"/>
                <w:sz w:val="20"/>
                <w:szCs w:val="20"/>
              </w:rPr>
              <w:t xml:space="preserve">Instructions to Bidders </w:t>
            </w:r>
            <w:r w:rsidRPr="00CF7871">
              <w:rPr>
                <w:rFonts w:eastAsia="Times New Roman"/>
                <w:sz w:val="20"/>
                <w:szCs w:val="20"/>
              </w:rPr>
              <w:t>(Section A)</w:t>
            </w:r>
          </w:p>
          <w:p w:rsidR="00643D00" w:rsidRDefault="00643D00" w:rsidP="001F049A">
            <w:pPr>
              <w:pStyle w:val="Normal1"/>
              <w:spacing w:line="360" w:lineRule="auto"/>
              <w:jc w:val="both"/>
              <w:rPr>
                <w:rFonts w:eastAsia="Times New Roman"/>
                <w:sz w:val="20"/>
                <w:szCs w:val="20"/>
              </w:rPr>
            </w:pPr>
            <w:r>
              <w:rPr>
                <w:rFonts w:eastAsia="Times New Roman"/>
                <w:sz w:val="20"/>
                <w:szCs w:val="20"/>
              </w:rPr>
              <w:t xml:space="preserve"> Qualification formats (Section B)</w:t>
            </w:r>
          </w:p>
          <w:p w:rsidR="00643D00" w:rsidRDefault="00643D00" w:rsidP="001F049A">
            <w:pPr>
              <w:pStyle w:val="Normal1"/>
              <w:spacing w:line="276" w:lineRule="auto"/>
              <w:jc w:val="both"/>
              <w:rPr>
                <w:rFonts w:eastAsia="Times New Roman"/>
                <w:color w:val="FF0000"/>
                <w:sz w:val="20"/>
                <w:szCs w:val="20"/>
              </w:rPr>
            </w:pPr>
            <w:r>
              <w:rPr>
                <w:rFonts w:eastAsia="Times New Roman"/>
                <w:sz w:val="20"/>
                <w:szCs w:val="20"/>
              </w:rPr>
              <w:t>Technical Specifications of various items to be provided and fixed in the meeting room and conference hall (Annexure A)</w:t>
            </w:r>
          </w:p>
          <w:p w:rsidR="00643D00" w:rsidRDefault="00643D00" w:rsidP="001F049A">
            <w:pPr>
              <w:pStyle w:val="Normal1"/>
              <w:spacing w:line="360" w:lineRule="auto"/>
              <w:jc w:val="both"/>
              <w:rPr>
                <w:rFonts w:eastAsia="Times New Roman"/>
                <w:sz w:val="20"/>
                <w:szCs w:val="20"/>
              </w:rPr>
            </w:pPr>
            <w:r>
              <w:rPr>
                <w:rFonts w:eastAsia="Times New Roman"/>
                <w:sz w:val="20"/>
                <w:szCs w:val="20"/>
              </w:rPr>
              <w:t>Drawings of the works as per detail given below:</w:t>
            </w:r>
          </w:p>
          <w:p w:rsidR="00643D00" w:rsidRDefault="00643D00" w:rsidP="001F049A">
            <w:pPr>
              <w:pStyle w:val="Normal1"/>
              <w:numPr>
                <w:ilvl w:val="0"/>
                <w:numId w:val="1"/>
              </w:numPr>
              <w:spacing w:line="360" w:lineRule="auto"/>
              <w:jc w:val="both"/>
              <w:rPr>
                <w:rFonts w:eastAsia="Times New Roman"/>
                <w:sz w:val="20"/>
                <w:szCs w:val="20"/>
              </w:rPr>
            </w:pPr>
            <w:r>
              <w:rPr>
                <w:rFonts w:eastAsia="Times New Roman"/>
                <w:sz w:val="20"/>
                <w:szCs w:val="20"/>
              </w:rPr>
              <w:t>Plan of meeting room : Annexure A1</w:t>
            </w:r>
          </w:p>
          <w:p w:rsidR="00643D00" w:rsidRDefault="00643D00" w:rsidP="001F049A">
            <w:pPr>
              <w:pStyle w:val="Normal1"/>
              <w:numPr>
                <w:ilvl w:val="0"/>
                <w:numId w:val="1"/>
              </w:numPr>
              <w:spacing w:line="360" w:lineRule="auto"/>
              <w:jc w:val="both"/>
              <w:rPr>
                <w:rFonts w:eastAsia="Times New Roman"/>
                <w:sz w:val="20"/>
                <w:szCs w:val="20"/>
              </w:rPr>
            </w:pPr>
            <w:r>
              <w:rPr>
                <w:rFonts w:eastAsia="Times New Roman"/>
                <w:sz w:val="20"/>
                <w:szCs w:val="20"/>
              </w:rPr>
              <w:t>Side view of wall of meeting room: Annexure A2</w:t>
            </w:r>
          </w:p>
          <w:p w:rsidR="00643D00" w:rsidRDefault="00643D00" w:rsidP="001F049A">
            <w:pPr>
              <w:pStyle w:val="Normal1"/>
              <w:numPr>
                <w:ilvl w:val="0"/>
                <w:numId w:val="1"/>
              </w:numPr>
              <w:spacing w:line="360" w:lineRule="auto"/>
              <w:jc w:val="both"/>
              <w:rPr>
                <w:rFonts w:eastAsia="Times New Roman"/>
                <w:sz w:val="20"/>
                <w:szCs w:val="20"/>
              </w:rPr>
            </w:pPr>
            <w:r>
              <w:rPr>
                <w:rFonts w:eastAsia="Times New Roman"/>
                <w:sz w:val="20"/>
                <w:szCs w:val="20"/>
              </w:rPr>
              <w:t>Plan of false ceiling of meeting room: Annexure A3</w:t>
            </w:r>
          </w:p>
          <w:p w:rsidR="00643D00" w:rsidRDefault="00643D00" w:rsidP="001F049A">
            <w:pPr>
              <w:pStyle w:val="Normal1"/>
              <w:numPr>
                <w:ilvl w:val="0"/>
                <w:numId w:val="1"/>
              </w:numPr>
              <w:spacing w:line="360" w:lineRule="auto"/>
              <w:jc w:val="both"/>
              <w:rPr>
                <w:rFonts w:eastAsia="Times New Roman"/>
                <w:sz w:val="20"/>
                <w:szCs w:val="20"/>
              </w:rPr>
            </w:pPr>
            <w:r>
              <w:rPr>
                <w:rFonts w:eastAsia="Times New Roman"/>
                <w:sz w:val="20"/>
                <w:szCs w:val="20"/>
              </w:rPr>
              <w:t>Plan of conference hall: Annexure A4</w:t>
            </w:r>
          </w:p>
          <w:p w:rsidR="00643D00" w:rsidRPr="00CF7871" w:rsidRDefault="00643D00" w:rsidP="001F049A">
            <w:pPr>
              <w:pStyle w:val="Normal1"/>
              <w:numPr>
                <w:ilvl w:val="0"/>
                <w:numId w:val="1"/>
              </w:numPr>
              <w:spacing w:line="360" w:lineRule="auto"/>
              <w:jc w:val="both"/>
              <w:rPr>
                <w:rFonts w:eastAsia="Times New Roman"/>
                <w:sz w:val="20"/>
                <w:szCs w:val="20"/>
              </w:rPr>
            </w:pPr>
            <w:r>
              <w:rPr>
                <w:rFonts w:eastAsia="Times New Roman"/>
                <w:sz w:val="20"/>
                <w:szCs w:val="20"/>
              </w:rPr>
              <w:t>Plan of false ceiling of conference hall: Annexure A5</w:t>
            </w:r>
          </w:p>
        </w:tc>
      </w:tr>
      <w:tr w:rsidR="00643D00" w:rsidTr="001F049A">
        <w:tc>
          <w:tcPr>
            <w:tcW w:w="648" w:type="dxa"/>
            <w:gridSpan w:val="2"/>
            <w:tcBorders>
              <w:top w:val="nil"/>
              <w:left w:val="nil"/>
              <w:bottom w:val="nil"/>
              <w:right w:val="nil"/>
            </w:tcBorders>
            <w:shd w:val="clear" w:color="auto" w:fill="auto"/>
          </w:tcPr>
          <w:p w:rsidR="00643D00" w:rsidRPr="00880C19" w:rsidRDefault="00643D00" w:rsidP="001F049A">
            <w:pPr>
              <w:pStyle w:val="Normal1"/>
              <w:spacing w:line="360" w:lineRule="auto"/>
              <w:jc w:val="both"/>
              <w:rPr>
                <w:rFonts w:eastAsia="Times New Roman"/>
                <w:b/>
                <w:sz w:val="20"/>
                <w:szCs w:val="20"/>
              </w:rPr>
            </w:pPr>
            <w:r w:rsidRPr="00880C19">
              <w:rPr>
                <w:rFonts w:eastAsia="Times New Roman"/>
                <w:b/>
                <w:sz w:val="20"/>
                <w:szCs w:val="20"/>
              </w:rPr>
              <w:t>5.</w:t>
            </w:r>
          </w:p>
        </w:tc>
        <w:tc>
          <w:tcPr>
            <w:tcW w:w="8928" w:type="dxa"/>
            <w:gridSpan w:val="2"/>
            <w:tcBorders>
              <w:top w:val="nil"/>
              <w:left w:val="nil"/>
              <w:bottom w:val="nil"/>
              <w:right w:val="nil"/>
            </w:tcBorders>
            <w:shd w:val="clear" w:color="auto" w:fill="auto"/>
          </w:tcPr>
          <w:p w:rsidR="00643D00" w:rsidRPr="00AB4366" w:rsidRDefault="00643D00" w:rsidP="001F049A">
            <w:pPr>
              <w:pStyle w:val="Normal1"/>
              <w:spacing w:line="360" w:lineRule="auto"/>
              <w:rPr>
                <w:rFonts w:eastAsia="Times New Roman"/>
                <w:b/>
                <w:sz w:val="20"/>
                <w:szCs w:val="20"/>
              </w:rPr>
            </w:pPr>
            <w:r>
              <w:rPr>
                <w:rFonts w:eastAsia="Times New Roman"/>
                <w:sz w:val="20"/>
                <w:szCs w:val="20"/>
              </w:rPr>
              <w:t xml:space="preserve">You are requested to provide your offer latest by </w:t>
            </w:r>
            <w:r>
              <w:rPr>
                <w:rFonts w:eastAsia="Times New Roman"/>
                <w:b/>
                <w:sz w:val="20"/>
                <w:szCs w:val="20"/>
              </w:rPr>
              <w:t>12:30</w:t>
            </w:r>
            <w:r>
              <w:rPr>
                <w:rFonts w:eastAsia="Times New Roman"/>
                <w:sz w:val="20"/>
                <w:szCs w:val="20"/>
              </w:rPr>
              <w:t>hrs.</w:t>
            </w:r>
            <w:r>
              <w:rPr>
                <w:rFonts w:eastAsia="Times New Roman"/>
                <w:color w:val="FF0000"/>
                <w:sz w:val="20"/>
                <w:szCs w:val="20"/>
              </w:rPr>
              <w:t>On 20-Mar-2020</w:t>
            </w:r>
          </w:p>
        </w:tc>
      </w:tr>
      <w:tr w:rsidR="00643D00" w:rsidTr="001F049A">
        <w:tc>
          <w:tcPr>
            <w:tcW w:w="648" w:type="dxa"/>
            <w:gridSpan w:val="2"/>
            <w:tcBorders>
              <w:top w:val="nil"/>
              <w:left w:val="nil"/>
              <w:bottom w:val="nil"/>
              <w:right w:val="nil"/>
            </w:tcBorders>
            <w:shd w:val="clear" w:color="auto" w:fill="auto"/>
          </w:tcPr>
          <w:p w:rsidR="00643D00" w:rsidRPr="00880C19" w:rsidRDefault="00643D00" w:rsidP="001F049A">
            <w:pPr>
              <w:pStyle w:val="Normal1"/>
              <w:spacing w:line="360" w:lineRule="auto"/>
              <w:jc w:val="both"/>
              <w:rPr>
                <w:rFonts w:eastAsia="Times New Roman"/>
                <w:b/>
                <w:sz w:val="20"/>
                <w:szCs w:val="20"/>
              </w:rPr>
            </w:pPr>
            <w:r w:rsidRPr="00880C19">
              <w:rPr>
                <w:rFonts w:eastAsia="Times New Roman"/>
                <w:b/>
                <w:sz w:val="20"/>
                <w:szCs w:val="20"/>
              </w:rPr>
              <w:t>6.</w:t>
            </w:r>
          </w:p>
          <w:p w:rsidR="00643D00" w:rsidRPr="00567FDD" w:rsidRDefault="00643D00" w:rsidP="001F049A">
            <w:pPr>
              <w:rPr>
                <w:b/>
                <w:sz w:val="20"/>
                <w:szCs w:val="20"/>
              </w:rPr>
            </w:pPr>
            <w:r w:rsidRPr="00567FDD">
              <w:rPr>
                <w:b/>
                <w:sz w:val="20"/>
                <w:szCs w:val="20"/>
              </w:rPr>
              <w:t>7.</w:t>
            </w:r>
          </w:p>
          <w:p w:rsidR="00643D00" w:rsidRPr="00567FDD" w:rsidRDefault="00643D00" w:rsidP="001F049A">
            <w:pPr>
              <w:rPr>
                <w:b/>
                <w:sz w:val="20"/>
                <w:szCs w:val="20"/>
              </w:rPr>
            </w:pPr>
            <w:r w:rsidRPr="00567FDD">
              <w:rPr>
                <w:b/>
                <w:sz w:val="20"/>
                <w:szCs w:val="20"/>
              </w:rPr>
              <w:t>8.</w:t>
            </w:r>
          </w:p>
        </w:tc>
        <w:tc>
          <w:tcPr>
            <w:tcW w:w="8928" w:type="dxa"/>
            <w:gridSpan w:val="2"/>
            <w:tcBorders>
              <w:top w:val="nil"/>
              <w:left w:val="nil"/>
              <w:bottom w:val="nil"/>
              <w:right w:val="nil"/>
            </w:tcBorders>
            <w:shd w:val="clear" w:color="auto" w:fill="auto"/>
          </w:tcPr>
          <w:p w:rsidR="00643D00" w:rsidRDefault="00643D00" w:rsidP="001F049A">
            <w:pPr>
              <w:pStyle w:val="Normal1"/>
              <w:tabs>
                <w:tab w:val="left" w:pos="6300"/>
              </w:tabs>
              <w:spacing w:line="360" w:lineRule="auto"/>
              <w:jc w:val="both"/>
              <w:rPr>
                <w:rFonts w:eastAsia="Times New Roman"/>
                <w:sz w:val="20"/>
                <w:szCs w:val="20"/>
              </w:rPr>
            </w:pPr>
            <w:r>
              <w:rPr>
                <w:rFonts w:eastAsia="Times New Roman"/>
                <w:sz w:val="20"/>
                <w:szCs w:val="20"/>
              </w:rPr>
              <w:t xml:space="preserve">The bidder is required to quote rates including material cost, labour cost, transportation cost etc. </w:t>
            </w:r>
          </w:p>
          <w:p w:rsidR="00643D00" w:rsidRDefault="00643D00" w:rsidP="001F049A">
            <w:pPr>
              <w:pStyle w:val="Normal1"/>
              <w:tabs>
                <w:tab w:val="left" w:pos="6300"/>
              </w:tabs>
              <w:spacing w:line="360" w:lineRule="auto"/>
              <w:jc w:val="both"/>
              <w:rPr>
                <w:rFonts w:eastAsia="Times New Roman"/>
                <w:sz w:val="20"/>
                <w:szCs w:val="20"/>
              </w:rPr>
            </w:pPr>
            <w:r>
              <w:rPr>
                <w:rFonts w:eastAsia="Times New Roman"/>
                <w:sz w:val="20"/>
                <w:szCs w:val="20"/>
              </w:rPr>
              <w:t>The expected completion period is 90 days for complete work.</w:t>
            </w:r>
          </w:p>
          <w:p w:rsidR="00643D00" w:rsidRPr="002775AB" w:rsidRDefault="00643D00" w:rsidP="001F049A">
            <w:pPr>
              <w:pStyle w:val="Normal1"/>
              <w:tabs>
                <w:tab w:val="left" w:pos="6300"/>
              </w:tabs>
              <w:spacing w:line="360" w:lineRule="auto"/>
              <w:jc w:val="both"/>
            </w:pPr>
            <w:r>
              <w:rPr>
                <w:rFonts w:eastAsia="Times New Roman"/>
                <w:sz w:val="20"/>
                <w:szCs w:val="20"/>
              </w:rPr>
              <w:t xml:space="preserve">Quotations will be opened in the presence of Bidders or their representatives who choose to attend at </w:t>
            </w:r>
            <w:r>
              <w:rPr>
                <w:rFonts w:eastAsia="Times New Roman"/>
                <w:b/>
                <w:sz w:val="20"/>
                <w:szCs w:val="20"/>
              </w:rPr>
              <w:t xml:space="preserve">03:00 </w:t>
            </w:r>
            <w:r>
              <w:rPr>
                <w:rFonts w:eastAsia="Times New Roman"/>
                <w:sz w:val="20"/>
                <w:szCs w:val="20"/>
              </w:rPr>
              <w:t xml:space="preserve">on </w:t>
            </w:r>
            <w:r>
              <w:rPr>
                <w:rFonts w:eastAsia="Times New Roman"/>
                <w:b/>
                <w:sz w:val="20"/>
                <w:szCs w:val="20"/>
              </w:rPr>
              <w:t>20-Mar-2020</w:t>
            </w:r>
            <w:r>
              <w:rPr>
                <w:rFonts w:eastAsia="Times New Roman"/>
                <w:sz w:val="20"/>
                <w:szCs w:val="20"/>
              </w:rPr>
              <w:t xml:space="preserve"> in the office of </w:t>
            </w:r>
            <w:r>
              <w:rPr>
                <w:rFonts w:eastAsia="Times New Roman"/>
                <w:b/>
                <w:sz w:val="20"/>
                <w:szCs w:val="20"/>
              </w:rPr>
              <w:t xml:space="preserve">Jawaharlal Nehru Government Engineering College Sundernagar, </w:t>
            </w:r>
            <w:proofErr w:type="spellStart"/>
            <w:r>
              <w:rPr>
                <w:rFonts w:eastAsia="Times New Roman"/>
                <w:b/>
                <w:sz w:val="20"/>
                <w:szCs w:val="20"/>
              </w:rPr>
              <w:t>Distt</w:t>
            </w:r>
            <w:proofErr w:type="spellEnd"/>
            <w:r>
              <w:rPr>
                <w:rFonts w:eastAsia="Times New Roman"/>
                <w:b/>
                <w:sz w:val="20"/>
                <w:szCs w:val="20"/>
              </w:rPr>
              <w:t>. MANDI (HP)</w:t>
            </w:r>
            <w:r>
              <w:rPr>
                <w:rFonts w:eastAsia="Times New Roman"/>
                <w:sz w:val="20"/>
                <w:szCs w:val="20"/>
              </w:rPr>
              <w:t xml:space="preserve">.You are requested to submit your quotation as per format attached as Annexure A </w:t>
            </w:r>
          </w:p>
        </w:tc>
      </w:tr>
      <w:tr w:rsidR="00643D00" w:rsidTr="001F049A">
        <w:trPr>
          <w:gridBefore w:val="1"/>
          <w:wBefore w:w="18" w:type="dxa"/>
        </w:trPr>
        <w:tc>
          <w:tcPr>
            <w:tcW w:w="629" w:type="dxa"/>
            <w:tcBorders>
              <w:top w:val="nil"/>
              <w:left w:val="nil"/>
              <w:bottom w:val="nil"/>
              <w:right w:val="nil"/>
            </w:tcBorders>
            <w:shd w:val="clear" w:color="auto" w:fill="auto"/>
          </w:tcPr>
          <w:p w:rsidR="00643D00" w:rsidRPr="00880C19" w:rsidRDefault="00643D00" w:rsidP="001F049A">
            <w:pPr>
              <w:pStyle w:val="Normal1"/>
              <w:spacing w:line="360" w:lineRule="auto"/>
              <w:rPr>
                <w:sz w:val="20"/>
                <w:szCs w:val="20"/>
              </w:rPr>
            </w:pPr>
            <w:r>
              <w:rPr>
                <w:rFonts w:eastAsia="Times New Roman"/>
                <w:b/>
                <w:sz w:val="20"/>
                <w:szCs w:val="20"/>
              </w:rPr>
              <w:t>9</w:t>
            </w:r>
            <w:r w:rsidRPr="00880C19">
              <w:rPr>
                <w:rFonts w:eastAsia="Times New Roman"/>
                <w:b/>
                <w:sz w:val="20"/>
                <w:szCs w:val="20"/>
              </w:rPr>
              <w:t>.</w:t>
            </w:r>
          </w:p>
          <w:p w:rsidR="00643D00" w:rsidRPr="00880C19" w:rsidRDefault="00643D00" w:rsidP="001F049A">
            <w:pPr>
              <w:rPr>
                <w:sz w:val="20"/>
                <w:szCs w:val="20"/>
              </w:rPr>
            </w:pPr>
          </w:p>
          <w:p w:rsidR="00643D00" w:rsidRPr="00880C19" w:rsidRDefault="00643D00" w:rsidP="001F049A">
            <w:pPr>
              <w:pStyle w:val="Normal1"/>
              <w:spacing w:line="360" w:lineRule="auto"/>
              <w:rPr>
                <w:rFonts w:eastAsia="Times New Roman"/>
                <w:b/>
                <w:sz w:val="20"/>
                <w:szCs w:val="20"/>
              </w:rPr>
            </w:pPr>
            <w:r>
              <w:rPr>
                <w:rFonts w:eastAsia="Times New Roman"/>
                <w:b/>
                <w:sz w:val="20"/>
                <w:szCs w:val="20"/>
              </w:rPr>
              <w:lastRenderedPageBreak/>
              <w:t>10</w:t>
            </w:r>
            <w:r w:rsidRPr="00880C19">
              <w:rPr>
                <w:rFonts w:eastAsia="Times New Roman"/>
                <w:b/>
                <w:sz w:val="20"/>
                <w:szCs w:val="20"/>
              </w:rPr>
              <w:t>.</w:t>
            </w:r>
          </w:p>
          <w:p w:rsidR="00643D00" w:rsidRPr="00880C19" w:rsidRDefault="00643D00" w:rsidP="001F049A">
            <w:pPr>
              <w:rPr>
                <w:sz w:val="20"/>
                <w:szCs w:val="20"/>
              </w:rPr>
            </w:pPr>
          </w:p>
          <w:p w:rsidR="00643D00" w:rsidRPr="00880C19" w:rsidRDefault="00643D00" w:rsidP="001F049A">
            <w:pPr>
              <w:rPr>
                <w:sz w:val="20"/>
                <w:szCs w:val="20"/>
              </w:rPr>
            </w:pPr>
          </w:p>
          <w:p w:rsidR="00643D00" w:rsidRPr="00880C19" w:rsidRDefault="00643D00" w:rsidP="001F049A">
            <w:pPr>
              <w:rPr>
                <w:sz w:val="20"/>
                <w:szCs w:val="20"/>
              </w:rPr>
            </w:pPr>
          </w:p>
        </w:tc>
        <w:tc>
          <w:tcPr>
            <w:tcW w:w="8929" w:type="dxa"/>
            <w:gridSpan w:val="2"/>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sz w:val="20"/>
                <w:szCs w:val="20"/>
              </w:rPr>
            </w:pPr>
            <w:r>
              <w:rPr>
                <w:rFonts w:eastAsia="Times New Roman"/>
                <w:sz w:val="20"/>
                <w:szCs w:val="20"/>
              </w:rPr>
              <w:lastRenderedPageBreak/>
              <w:t>The bidder is required to fulfil all the conditions as mentioned in the instructions to bidders given in Section A.</w:t>
            </w:r>
          </w:p>
          <w:p w:rsidR="00643D00" w:rsidRDefault="00643D00" w:rsidP="001F049A">
            <w:pPr>
              <w:pStyle w:val="Normal1"/>
              <w:spacing w:line="360" w:lineRule="auto"/>
              <w:jc w:val="both"/>
            </w:pPr>
            <w:r>
              <w:rPr>
                <w:rFonts w:eastAsia="Times New Roman"/>
                <w:sz w:val="20"/>
                <w:szCs w:val="20"/>
              </w:rPr>
              <w:lastRenderedPageBreak/>
              <w:t>We look forward to receiving your quotations and thank you for your interest in this project.</w:t>
            </w:r>
          </w:p>
          <w:p w:rsidR="00643D00" w:rsidRDefault="00643D00" w:rsidP="001F049A">
            <w:pPr>
              <w:pStyle w:val="Normal1"/>
              <w:spacing w:line="360" w:lineRule="auto"/>
              <w:jc w:val="both"/>
            </w:pPr>
            <w:r>
              <w:rPr>
                <w:rFonts w:eastAsia="Times New Roman"/>
                <w:sz w:val="20"/>
                <w:szCs w:val="20"/>
              </w:rPr>
              <w:t xml:space="preserve">Name: </w:t>
            </w:r>
            <w:r>
              <w:rPr>
                <w:rFonts w:eastAsia="Times New Roman"/>
                <w:b/>
                <w:sz w:val="20"/>
                <w:szCs w:val="20"/>
              </w:rPr>
              <w:t>Jawaharlal Nehru Government Engineering College, Sundernagar</w:t>
            </w:r>
          </w:p>
          <w:p w:rsidR="00643D00" w:rsidRDefault="00643D00" w:rsidP="001F049A">
            <w:pPr>
              <w:pStyle w:val="Normal1"/>
              <w:spacing w:line="360" w:lineRule="auto"/>
              <w:jc w:val="both"/>
            </w:pPr>
            <w:r>
              <w:rPr>
                <w:rFonts w:eastAsia="Times New Roman"/>
                <w:sz w:val="20"/>
                <w:szCs w:val="20"/>
              </w:rPr>
              <w:t xml:space="preserve">Address: </w:t>
            </w:r>
            <w:r>
              <w:rPr>
                <w:rFonts w:eastAsia="Times New Roman"/>
                <w:b/>
                <w:sz w:val="20"/>
                <w:szCs w:val="20"/>
              </w:rPr>
              <w:t>JN GOVT. ENGG. COLLEGE SUNDERNAGAR   DISTT. MANDI (HP)</w:t>
            </w:r>
          </w:p>
          <w:p w:rsidR="00643D00" w:rsidRDefault="00643D00" w:rsidP="001F049A">
            <w:pPr>
              <w:pStyle w:val="Normal1"/>
              <w:spacing w:line="360" w:lineRule="auto"/>
              <w:jc w:val="both"/>
            </w:pPr>
            <w:r>
              <w:rPr>
                <w:rFonts w:eastAsia="Times New Roman"/>
                <w:sz w:val="20"/>
                <w:szCs w:val="20"/>
              </w:rPr>
              <w:t xml:space="preserve">Tel. No: </w:t>
            </w:r>
            <w:r>
              <w:rPr>
                <w:rFonts w:eastAsia="Times New Roman"/>
                <w:b/>
                <w:sz w:val="20"/>
                <w:szCs w:val="20"/>
              </w:rPr>
              <w:t>01907-267199</w:t>
            </w:r>
          </w:p>
          <w:p w:rsidR="00643D00" w:rsidRDefault="00643D00" w:rsidP="001F049A">
            <w:pPr>
              <w:pStyle w:val="Normal1"/>
              <w:spacing w:line="360" w:lineRule="auto"/>
              <w:jc w:val="both"/>
            </w:pPr>
            <w:r>
              <w:rPr>
                <w:rFonts w:eastAsia="Times New Roman"/>
                <w:sz w:val="20"/>
                <w:szCs w:val="20"/>
              </w:rPr>
              <w:t>Fax No.</w:t>
            </w:r>
            <w:r>
              <w:rPr>
                <w:rFonts w:eastAsia="Times New Roman"/>
                <w:b/>
                <w:sz w:val="20"/>
                <w:szCs w:val="20"/>
              </w:rPr>
              <w:t>01907-267504</w:t>
            </w:r>
          </w:p>
          <w:p w:rsidR="00643D00" w:rsidRDefault="00643D00" w:rsidP="001F049A">
            <w:pPr>
              <w:pStyle w:val="Normal1"/>
              <w:spacing w:line="360" w:lineRule="auto"/>
              <w:rPr>
                <w:rFonts w:eastAsia="Times New Roman"/>
                <w:sz w:val="20"/>
                <w:szCs w:val="20"/>
              </w:rPr>
            </w:pPr>
          </w:p>
        </w:tc>
      </w:tr>
    </w:tbl>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643D00" w:rsidRDefault="00643D00"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p w:rsidR="004D10DC" w:rsidRDefault="004D10DC" w:rsidP="00643D00">
      <w:bookmarkStart w:id="0" w:name="_GoBack"/>
      <w:bookmarkEnd w:id="0"/>
    </w:p>
    <w:p w:rsidR="00643D00" w:rsidRDefault="00643D00" w:rsidP="00643D00"/>
    <w:p w:rsidR="00643D00" w:rsidRDefault="00643D00" w:rsidP="00643D00">
      <w:pPr>
        <w:pStyle w:val="Normal1"/>
        <w:spacing w:line="360" w:lineRule="auto"/>
        <w:jc w:val="center"/>
        <w:rPr>
          <w:rFonts w:eastAsia="Times New Roman"/>
          <w:b/>
          <w:sz w:val="20"/>
          <w:szCs w:val="20"/>
        </w:rPr>
      </w:pPr>
      <w:r>
        <w:rPr>
          <w:rFonts w:eastAsia="Times New Roman"/>
          <w:b/>
          <w:sz w:val="20"/>
          <w:szCs w:val="20"/>
          <w:u w:val="single"/>
        </w:rPr>
        <w:t>Instructions to Bidders</w:t>
      </w:r>
    </w:p>
    <w:p w:rsidR="00643D00" w:rsidRDefault="00643D00" w:rsidP="00643D00">
      <w:pPr>
        <w:pStyle w:val="Normal1"/>
        <w:spacing w:line="360" w:lineRule="auto"/>
        <w:jc w:val="center"/>
        <w:rPr>
          <w:rFonts w:eastAsia="Times New Roman"/>
          <w:b/>
          <w:sz w:val="20"/>
          <w:szCs w:val="20"/>
          <w:u w:val="single"/>
        </w:rPr>
      </w:pPr>
      <w:r>
        <w:rPr>
          <w:rFonts w:eastAsia="Times New Roman"/>
          <w:b/>
          <w:sz w:val="20"/>
          <w:szCs w:val="20"/>
          <w:u w:val="single"/>
        </w:rPr>
        <w:t>SECTION – A</w:t>
      </w:r>
    </w:p>
    <w:p w:rsidR="00643D00" w:rsidRDefault="00643D00" w:rsidP="00643D00">
      <w:pPr>
        <w:pStyle w:val="Normal1"/>
        <w:spacing w:line="360" w:lineRule="auto"/>
        <w:jc w:val="both"/>
      </w:pPr>
      <w:r>
        <w:rPr>
          <w:rFonts w:eastAsia="Times New Roman"/>
          <w:b/>
          <w:sz w:val="20"/>
          <w:szCs w:val="20"/>
        </w:rPr>
        <w:t>1. Scope of Works</w:t>
      </w:r>
    </w:p>
    <w:p w:rsidR="00643D00" w:rsidRDefault="00643D00" w:rsidP="00643D00">
      <w:pPr>
        <w:pStyle w:val="Normal1"/>
        <w:spacing w:line="360" w:lineRule="auto"/>
        <w:jc w:val="both"/>
        <w:rPr>
          <w:rFonts w:eastAsia="Times New Roman"/>
          <w:sz w:val="20"/>
          <w:szCs w:val="20"/>
        </w:rPr>
      </w:pPr>
      <w:r>
        <w:rPr>
          <w:rFonts w:eastAsia="Times New Roman"/>
          <w:sz w:val="20"/>
          <w:szCs w:val="20"/>
        </w:rPr>
        <w:t xml:space="preserve">The </w:t>
      </w:r>
      <w:r>
        <w:rPr>
          <w:rFonts w:eastAsia="Times New Roman"/>
          <w:b/>
          <w:sz w:val="20"/>
          <w:szCs w:val="20"/>
        </w:rPr>
        <w:t>Jawaharlal Nehru Government Engineering College Sundernagar</w:t>
      </w:r>
      <w:r>
        <w:rPr>
          <w:rFonts w:eastAsia="Times New Roman"/>
          <w:sz w:val="20"/>
          <w:szCs w:val="20"/>
        </w:rPr>
        <w:t xml:space="preserve"> invites quotations for the refurbishment works as described in Annexure A. The successful bidder will be expected to complete the works within a period of 90 days.</w:t>
      </w:r>
    </w:p>
    <w:p w:rsidR="00643D00" w:rsidRPr="00D047D7" w:rsidRDefault="00643D00" w:rsidP="00643D00">
      <w:pPr>
        <w:pStyle w:val="Normal1"/>
        <w:spacing w:line="360" w:lineRule="auto"/>
        <w:jc w:val="both"/>
        <w:rPr>
          <w:rFonts w:eastAsia="Times New Roman"/>
          <w:sz w:val="20"/>
          <w:szCs w:val="20"/>
        </w:rPr>
      </w:pPr>
    </w:p>
    <w:p w:rsidR="00643D00" w:rsidRDefault="00643D00" w:rsidP="00643D00">
      <w:pPr>
        <w:pStyle w:val="Normal1"/>
        <w:spacing w:line="360" w:lineRule="auto"/>
        <w:jc w:val="both"/>
        <w:rPr>
          <w:rFonts w:eastAsia="Times New Roman"/>
          <w:sz w:val="20"/>
          <w:szCs w:val="20"/>
        </w:rPr>
      </w:pPr>
      <w:r>
        <w:rPr>
          <w:rFonts w:eastAsia="Times New Roman"/>
          <w:b/>
          <w:sz w:val="20"/>
          <w:szCs w:val="20"/>
        </w:rPr>
        <w:t>2. Qualification of the bidder</w:t>
      </w:r>
      <w:r>
        <w:rPr>
          <w:rFonts w:eastAsia="Times New Roman"/>
          <w:sz w:val="20"/>
          <w:szCs w:val="20"/>
        </w:rPr>
        <w:t>:</w:t>
      </w:r>
    </w:p>
    <w:p w:rsidR="00643D00" w:rsidRDefault="00643D00" w:rsidP="00643D00">
      <w:pPr>
        <w:pStyle w:val="Normal1"/>
        <w:spacing w:line="360" w:lineRule="auto"/>
        <w:jc w:val="both"/>
        <w:rPr>
          <w:rFonts w:eastAsia="Times New Roman"/>
          <w:sz w:val="20"/>
          <w:szCs w:val="20"/>
        </w:rPr>
      </w:pPr>
      <w:r w:rsidRPr="004D578A">
        <w:rPr>
          <w:rFonts w:eastAsia="Times New Roman"/>
          <w:sz w:val="20"/>
          <w:szCs w:val="20"/>
        </w:rPr>
        <w:t xml:space="preserve">To </w:t>
      </w:r>
      <w:r w:rsidRPr="00D047D7">
        <w:rPr>
          <w:rFonts w:eastAsia="Times New Roman"/>
          <w:b/>
          <w:sz w:val="20"/>
          <w:szCs w:val="20"/>
        </w:rPr>
        <w:t>qualify for award of the contract</w:t>
      </w:r>
      <w:r w:rsidRPr="004D578A">
        <w:rPr>
          <w:rFonts w:eastAsia="Times New Roman"/>
          <w:sz w:val="20"/>
          <w:szCs w:val="20"/>
        </w:rPr>
        <w:t xml:space="preserve"> the bidder should</w:t>
      </w:r>
      <w:r>
        <w:rPr>
          <w:rFonts w:eastAsia="Times New Roman"/>
          <w:sz w:val="20"/>
          <w:szCs w:val="20"/>
        </w:rPr>
        <w:t xml:space="preserve"> have satisfactorily completed as a prime contractor at least </w:t>
      </w:r>
      <w:r w:rsidRPr="00F25D8E">
        <w:rPr>
          <w:rFonts w:eastAsia="Times New Roman"/>
          <w:sz w:val="20"/>
          <w:szCs w:val="20"/>
        </w:rPr>
        <w:t xml:space="preserve">one construction work/similar work </w:t>
      </w:r>
      <w:r>
        <w:rPr>
          <w:rFonts w:eastAsia="Times New Roman"/>
          <w:sz w:val="20"/>
          <w:szCs w:val="20"/>
        </w:rPr>
        <w:t xml:space="preserve">with total amounting to Rs. </w:t>
      </w:r>
      <w:r w:rsidRPr="004D578A">
        <w:rPr>
          <w:rFonts w:eastAsia="Times New Roman"/>
          <w:sz w:val="20"/>
          <w:szCs w:val="20"/>
        </w:rPr>
        <w:t>500,000</w:t>
      </w:r>
      <w:r>
        <w:rPr>
          <w:rFonts w:eastAsia="Times New Roman"/>
          <w:sz w:val="20"/>
          <w:szCs w:val="20"/>
        </w:rPr>
        <w:t>/-</w:t>
      </w:r>
      <w:r w:rsidRPr="004D578A">
        <w:rPr>
          <w:rFonts w:eastAsia="Times New Roman"/>
          <w:sz w:val="20"/>
          <w:szCs w:val="20"/>
        </w:rPr>
        <w:t xml:space="preserve"> </w:t>
      </w:r>
      <w:r>
        <w:rPr>
          <w:rFonts w:eastAsia="Times New Roman"/>
          <w:sz w:val="20"/>
          <w:szCs w:val="20"/>
        </w:rPr>
        <w:t xml:space="preserve">in the last three years. </w:t>
      </w:r>
    </w:p>
    <w:p w:rsidR="00643D00" w:rsidRDefault="00643D00" w:rsidP="00643D00">
      <w:pPr>
        <w:pStyle w:val="Normal1"/>
        <w:spacing w:line="360" w:lineRule="auto"/>
        <w:jc w:val="both"/>
      </w:pPr>
      <w:r>
        <w:rPr>
          <w:rFonts w:eastAsia="Times New Roman"/>
          <w:sz w:val="20"/>
          <w:szCs w:val="20"/>
        </w:rPr>
        <w:t>The bidder shall provide qualification information (with proof) which shall include:-</w:t>
      </w:r>
    </w:p>
    <w:p w:rsidR="00643D00" w:rsidRDefault="00643D00" w:rsidP="00643D00">
      <w:pPr>
        <w:pStyle w:val="Normal1"/>
        <w:spacing w:line="360" w:lineRule="auto"/>
        <w:jc w:val="both"/>
      </w:pPr>
      <w:r>
        <w:rPr>
          <w:rFonts w:eastAsia="Times New Roman"/>
          <w:b/>
          <w:sz w:val="20"/>
          <w:szCs w:val="20"/>
        </w:rPr>
        <w:t>(a)</w:t>
      </w:r>
      <w:r w:rsidRPr="002775AB">
        <w:rPr>
          <w:rFonts w:eastAsia="Times New Roman"/>
          <w:sz w:val="20"/>
          <w:szCs w:val="20"/>
        </w:rPr>
        <w:t xml:space="preserve"> </w:t>
      </w:r>
      <w:r>
        <w:rPr>
          <w:rFonts w:eastAsia="Times New Roman"/>
          <w:sz w:val="20"/>
          <w:szCs w:val="20"/>
        </w:rPr>
        <w:t xml:space="preserve">Income tax clearance certificate of last year </w:t>
      </w:r>
    </w:p>
    <w:p w:rsidR="00643D00" w:rsidRDefault="00643D00" w:rsidP="00643D00">
      <w:pPr>
        <w:pStyle w:val="Normal1"/>
        <w:spacing w:line="360" w:lineRule="auto"/>
        <w:jc w:val="both"/>
        <w:rPr>
          <w:rFonts w:eastAsia="Times New Roman"/>
          <w:sz w:val="20"/>
          <w:szCs w:val="20"/>
        </w:rPr>
      </w:pPr>
      <w:r>
        <w:rPr>
          <w:rFonts w:eastAsia="Times New Roman"/>
          <w:b/>
          <w:sz w:val="20"/>
          <w:szCs w:val="20"/>
        </w:rPr>
        <w:t xml:space="preserve">(b) </w:t>
      </w:r>
      <w:r w:rsidRPr="002775AB">
        <w:rPr>
          <w:rFonts w:eastAsia="Times New Roman"/>
          <w:sz w:val="20"/>
          <w:szCs w:val="20"/>
        </w:rPr>
        <w:t>GST and PAN Number</w:t>
      </w:r>
      <w:r>
        <w:rPr>
          <w:rFonts w:eastAsia="Times New Roman"/>
          <w:sz w:val="20"/>
          <w:szCs w:val="20"/>
        </w:rPr>
        <w:t xml:space="preserve"> </w:t>
      </w:r>
    </w:p>
    <w:p w:rsidR="00643D00" w:rsidRDefault="00643D00" w:rsidP="00643D00">
      <w:pPr>
        <w:pStyle w:val="Normal1"/>
        <w:spacing w:line="360" w:lineRule="auto"/>
        <w:jc w:val="both"/>
        <w:rPr>
          <w:rFonts w:eastAsia="Times New Roman"/>
          <w:sz w:val="20"/>
          <w:szCs w:val="20"/>
        </w:rPr>
      </w:pPr>
      <w:r w:rsidRPr="00F25D8E">
        <w:rPr>
          <w:rFonts w:eastAsia="Times New Roman"/>
          <w:b/>
          <w:sz w:val="20"/>
          <w:szCs w:val="20"/>
        </w:rPr>
        <w:t>(c)</w:t>
      </w:r>
      <w:r>
        <w:rPr>
          <w:rFonts w:eastAsia="Times New Roman"/>
          <w:sz w:val="20"/>
          <w:szCs w:val="20"/>
        </w:rPr>
        <w:t xml:space="preserve"> Proof of </w:t>
      </w:r>
      <w:r w:rsidRPr="00F25D8E">
        <w:rPr>
          <w:rFonts w:eastAsia="Times New Roman"/>
          <w:sz w:val="20"/>
          <w:szCs w:val="20"/>
        </w:rPr>
        <w:t xml:space="preserve">construction work/similar work </w:t>
      </w:r>
      <w:r>
        <w:rPr>
          <w:rFonts w:eastAsia="Times New Roman"/>
          <w:sz w:val="20"/>
          <w:szCs w:val="20"/>
        </w:rPr>
        <w:t xml:space="preserve">completed </w:t>
      </w:r>
      <w:r w:rsidRPr="00F25D8E">
        <w:rPr>
          <w:rFonts w:eastAsia="Times New Roman"/>
          <w:sz w:val="20"/>
          <w:szCs w:val="20"/>
        </w:rPr>
        <w:t>in the last three years.</w:t>
      </w:r>
    </w:p>
    <w:p w:rsidR="00643D00" w:rsidRDefault="00643D00" w:rsidP="00643D00">
      <w:pPr>
        <w:pStyle w:val="Normal1"/>
        <w:spacing w:line="360" w:lineRule="auto"/>
        <w:jc w:val="both"/>
        <w:rPr>
          <w:rFonts w:eastAsia="Times New Roman"/>
          <w:sz w:val="20"/>
          <w:szCs w:val="20"/>
        </w:rPr>
      </w:pPr>
    </w:p>
    <w:p w:rsidR="00643D00" w:rsidRPr="00AB4366" w:rsidRDefault="00643D00" w:rsidP="00643D00">
      <w:pPr>
        <w:pStyle w:val="Normal1"/>
        <w:spacing w:line="360" w:lineRule="auto"/>
      </w:pPr>
      <w:r>
        <w:rPr>
          <w:rFonts w:eastAsia="Times New Roman"/>
          <w:b/>
          <w:sz w:val="20"/>
          <w:szCs w:val="20"/>
        </w:rPr>
        <w:t>3. Bid Price</w:t>
      </w:r>
    </w:p>
    <w:p w:rsidR="00643D00" w:rsidRDefault="00643D00" w:rsidP="00643D00">
      <w:pPr>
        <w:pStyle w:val="Normal1"/>
        <w:spacing w:line="360" w:lineRule="auto"/>
      </w:pPr>
      <w:r>
        <w:rPr>
          <w:rFonts w:eastAsia="Times New Roman"/>
          <w:b/>
          <w:sz w:val="20"/>
          <w:szCs w:val="20"/>
        </w:rPr>
        <w:t>(a)</w:t>
      </w:r>
      <w:r>
        <w:rPr>
          <w:rFonts w:eastAsia="Times New Roman"/>
          <w:sz w:val="20"/>
          <w:szCs w:val="20"/>
        </w:rPr>
        <w:t>The contract shall be for the whole works as described in the Bill of quantities, drawings and technical specifications. Corrections, if any, shall be made by crossing out, initialling, dating and re writing.</w:t>
      </w:r>
    </w:p>
    <w:p w:rsidR="00643D00" w:rsidRDefault="00643D00" w:rsidP="00643D00">
      <w:pPr>
        <w:pStyle w:val="Normal1"/>
        <w:spacing w:line="360" w:lineRule="auto"/>
        <w:jc w:val="both"/>
        <w:rPr>
          <w:rFonts w:eastAsia="Times New Roman"/>
          <w:sz w:val="20"/>
          <w:szCs w:val="20"/>
        </w:rPr>
      </w:pPr>
      <w:r>
        <w:rPr>
          <w:rFonts w:eastAsia="Times New Roman"/>
          <w:b/>
          <w:sz w:val="20"/>
          <w:szCs w:val="20"/>
        </w:rPr>
        <w:t>(b)</w:t>
      </w:r>
      <w:r>
        <w:rPr>
          <w:rFonts w:eastAsia="Times New Roman"/>
          <w:sz w:val="20"/>
          <w:szCs w:val="20"/>
        </w:rPr>
        <w:t>All duties, taxes and other levies payable by the contractor under the contract shall be</w:t>
      </w:r>
      <w:r w:rsidRPr="004D578A">
        <w:rPr>
          <w:rFonts w:eastAsia="Times New Roman"/>
          <w:sz w:val="20"/>
          <w:szCs w:val="20"/>
        </w:rPr>
        <w:t xml:space="preserve"> </w:t>
      </w:r>
      <w:r>
        <w:rPr>
          <w:rFonts w:eastAsia="Times New Roman"/>
          <w:sz w:val="20"/>
          <w:szCs w:val="20"/>
        </w:rPr>
        <w:t xml:space="preserve">quoted separately </w:t>
      </w:r>
      <w:r w:rsidRPr="004D578A">
        <w:rPr>
          <w:rFonts w:eastAsia="Times New Roman"/>
          <w:sz w:val="20"/>
          <w:szCs w:val="20"/>
        </w:rPr>
        <w:t>for all items.</w:t>
      </w:r>
    </w:p>
    <w:p w:rsidR="00643D00" w:rsidRDefault="00643D00" w:rsidP="00643D00">
      <w:pPr>
        <w:pStyle w:val="Normal1"/>
        <w:spacing w:line="360" w:lineRule="auto"/>
      </w:pPr>
      <w:r>
        <w:rPr>
          <w:rFonts w:eastAsia="Times New Roman"/>
          <w:b/>
          <w:sz w:val="20"/>
          <w:szCs w:val="20"/>
        </w:rPr>
        <w:t>(c)</w:t>
      </w:r>
      <w:r>
        <w:rPr>
          <w:rFonts w:eastAsia="Times New Roman"/>
          <w:sz w:val="20"/>
          <w:szCs w:val="20"/>
        </w:rPr>
        <w:t>The rates quoted by the bidder shall be fixed for the duration of the contract and shall not be subject to adjustment on any account.</w:t>
      </w:r>
    </w:p>
    <w:p w:rsidR="00643D00" w:rsidRDefault="00643D00" w:rsidP="00643D00">
      <w:pPr>
        <w:pStyle w:val="Normal1"/>
        <w:spacing w:line="360" w:lineRule="auto"/>
        <w:rPr>
          <w:rFonts w:eastAsia="Times New Roman"/>
          <w:sz w:val="20"/>
          <w:szCs w:val="20"/>
        </w:rPr>
      </w:pPr>
      <w:r>
        <w:rPr>
          <w:rFonts w:eastAsia="Times New Roman"/>
          <w:b/>
          <w:sz w:val="20"/>
          <w:szCs w:val="20"/>
        </w:rPr>
        <w:t>(d)</w:t>
      </w:r>
      <w:r>
        <w:rPr>
          <w:rFonts w:eastAsia="Times New Roman"/>
          <w:sz w:val="20"/>
          <w:szCs w:val="20"/>
        </w:rPr>
        <w:t>The rates should be quoted in Indian Rupees only.</w:t>
      </w:r>
    </w:p>
    <w:p w:rsidR="00643D00" w:rsidRDefault="00643D00" w:rsidP="00643D00">
      <w:pPr>
        <w:pStyle w:val="Normal1"/>
        <w:spacing w:line="360" w:lineRule="auto"/>
      </w:pPr>
    </w:p>
    <w:p w:rsidR="00643D00" w:rsidRDefault="00643D00" w:rsidP="00643D00">
      <w:pPr>
        <w:pStyle w:val="Normal1"/>
        <w:spacing w:line="360" w:lineRule="auto"/>
        <w:rPr>
          <w:rFonts w:eastAsia="Times New Roman"/>
          <w:b/>
          <w:sz w:val="20"/>
          <w:szCs w:val="20"/>
        </w:rPr>
      </w:pPr>
      <w:r>
        <w:rPr>
          <w:rFonts w:eastAsia="Times New Roman"/>
          <w:b/>
          <w:sz w:val="20"/>
          <w:szCs w:val="20"/>
        </w:rPr>
        <w:t xml:space="preserve">4. Submission of Quotations </w:t>
      </w:r>
    </w:p>
    <w:p w:rsidR="00643D00" w:rsidRDefault="00643D00" w:rsidP="00643D00">
      <w:pPr>
        <w:pStyle w:val="Normal1"/>
        <w:spacing w:line="360" w:lineRule="auto"/>
        <w:jc w:val="both"/>
        <w:rPr>
          <w:rFonts w:eastAsia="Times New Roman"/>
          <w:sz w:val="20"/>
          <w:szCs w:val="20"/>
        </w:rPr>
      </w:pPr>
      <w:r>
        <w:rPr>
          <w:rFonts w:eastAsia="Times New Roman"/>
          <w:b/>
          <w:sz w:val="20"/>
          <w:szCs w:val="20"/>
        </w:rPr>
        <w:t xml:space="preserve">4.1 </w:t>
      </w:r>
      <w:r>
        <w:rPr>
          <w:rFonts w:eastAsia="Times New Roman"/>
          <w:sz w:val="20"/>
          <w:szCs w:val="20"/>
        </w:rPr>
        <w:t>The bidder can visit the site of works at his own expense and obtain all information that may be necessary for preparing the quotation.</w:t>
      </w:r>
    </w:p>
    <w:p w:rsidR="00643D00" w:rsidRDefault="00643D00" w:rsidP="00643D00">
      <w:pPr>
        <w:pStyle w:val="Normal1"/>
        <w:spacing w:line="360" w:lineRule="auto"/>
        <w:jc w:val="both"/>
        <w:rPr>
          <w:rFonts w:eastAsia="Times New Roman"/>
          <w:sz w:val="20"/>
          <w:szCs w:val="20"/>
        </w:rPr>
      </w:pPr>
      <w:r>
        <w:rPr>
          <w:rFonts w:eastAsia="Times New Roman"/>
          <w:b/>
          <w:sz w:val="20"/>
          <w:szCs w:val="20"/>
        </w:rPr>
        <w:t xml:space="preserve">4.2 </w:t>
      </w:r>
      <w:r>
        <w:rPr>
          <w:rFonts w:eastAsia="Times New Roman"/>
          <w:sz w:val="20"/>
          <w:szCs w:val="20"/>
        </w:rPr>
        <w:t>Each bidder shall submit only one quotation.</w:t>
      </w:r>
    </w:p>
    <w:p w:rsidR="00643D00" w:rsidRDefault="00643D00" w:rsidP="00643D00">
      <w:pPr>
        <w:pStyle w:val="Normal1"/>
        <w:spacing w:line="360" w:lineRule="auto"/>
      </w:pPr>
      <w:r>
        <w:rPr>
          <w:rFonts w:eastAsia="Times New Roman"/>
          <w:b/>
          <w:sz w:val="20"/>
          <w:szCs w:val="20"/>
        </w:rPr>
        <w:t xml:space="preserve">4.3 </w:t>
      </w:r>
      <w:r>
        <w:rPr>
          <w:rFonts w:eastAsia="Times New Roman"/>
          <w:sz w:val="20"/>
          <w:szCs w:val="20"/>
        </w:rPr>
        <w:t>The quotation submitted by the bidder shall comprise the following:-</w:t>
      </w:r>
    </w:p>
    <w:p w:rsidR="00643D00" w:rsidRDefault="00643D00" w:rsidP="00643D00">
      <w:pPr>
        <w:pStyle w:val="Normal1"/>
        <w:spacing w:line="360" w:lineRule="auto"/>
        <w:jc w:val="both"/>
      </w:pPr>
      <w:r>
        <w:rPr>
          <w:rFonts w:eastAsia="Times New Roman"/>
          <w:b/>
          <w:sz w:val="20"/>
          <w:szCs w:val="20"/>
        </w:rPr>
        <w:t xml:space="preserve">(a) </w:t>
      </w:r>
      <w:r>
        <w:rPr>
          <w:rFonts w:eastAsia="Times New Roman"/>
          <w:sz w:val="20"/>
          <w:szCs w:val="20"/>
        </w:rPr>
        <w:t xml:space="preserve">Quotation in the format given in Annexure A with item wise price including material cost, labour cost, </w:t>
      </w:r>
      <w:proofErr w:type="gramStart"/>
      <w:r>
        <w:rPr>
          <w:rFonts w:eastAsia="Times New Roman"/>
          <w:sz w:val="20"/>
          <w:szCs w:val="20"/>
        </w:rPr>
        <w:t>transportation</w:t>
      </w:r>
      <w:proofErr w:type="gramEnd"/>
      <w:r>
        <w:rPr>
          <w:rFonts w:eastAsia="Times New Roman"/>
          <w:sz w:val="20"/>
          <w:szCs w:val="20"/>
        </w:rPr>
        <w:t xml:space="preserve"> cost etc. </w:t>
      </w:r>
      <w:r w:rsidRPr="00C6592E">
        <w:rPr>
          <w:rFonts w:eastAsia="Times New Roman"/>
          <w:sz w:val="20"/>
          <w:szCs w:val="20"/>
        </w:rPr>
        <w:t>for the items mentioned in the bid as per the format.</w:t>
      </w:r>
    </w:p>
    <w:p w:rsidR="00643D00" w:rsidRDefault="00643D00" w:rsidP="00643D00">
      <w:pPr>
        <w:pStyle w:val="Normal1"/>
        <w:spacing w:line="360" w:lineRule="auto"/>
        <w:jc w:val="both"/>
      </w:pPr>
      <w:r>
        <w:rPr>
          <w:rFonts w:eastAsia="Times New Roman"/>
          <w:b/>
          <w:sz w:val="20"/>
          <w:szCs w:val="20"/>
        </w:rPr>
        <w:t>(b)</w:t>
      </w:r>
      <w:r>
        <w:rPr>
          <w:rFonts w:eastAsia="Times New Roman"/>
          <w:sz w:val="20"/>
          <w:szCs w:val="20"/>
        </w:rPr>
        <w:t>Signed Bill of Quantities; and</w:t>
      </w:r>
    </w:p>
    <w:p w:rsidR="00643D00" w:rsidRDefault="00643D00" w:rsidP="00643D00">
      <w:pPr>
        <w:pStyle w:val="Normal1"/>
        <w:spacing w:line="360" w:lineRule="auto"/>
        <w:jc w:val="both"/>
        <w:rPr>
          <w:rFonts w:eastAsia="Times New Roman"/>
          <w:sz w:val="20"/>
          <w:szCs w:val="20"/>
        </w:rPr>
      </w:pPr>
      <w:r>
        <w:rPr>
          <w:rFonts w:eastAsia="Times New Roman"/>
          <w:b/>
          <w:sz w:val="20"/>
          <w:szCs w:val="20"/>
        </w:rPr>
        <w:t>(c)</w:t>
      </w:r>
      <w:r>
        <w:rPr>
          <w:rFonts w:eastAsia="Times New Roman"/>
          <w:sz w:val="20"/>
          <w:szCs w:val="20"/>
        </w:rPr>
        <w:t>Qualification information form given in Section B duly completed along with proofs.</w:t>
      </w:r>
    </w:p>
    <w:p w:rsidR="00643D00" w:rsidRDefault="00643D00" w:rsidP="00643D00">
      <w:pPr>
        <w:pStyle w:val="Normal1"/>
        <w:spacing w:line="360" w:lineRule="auto"/>
        <w:jc w:val="both"/>
      </w:pPr>
      <w:r>
        <w:rPr>
          <w:rFonts w:eastAsia="Times New Roman"/>
          <w:b/>
          <w:sz w:val="20"/>
          <w:szCs w:val="20"/>
        </w:rPr>
        <w:t xml:space="preserve">4.4 </w:t>
      </w:r>
      <w:r>
        <w:rPr>
          <w:rFonts w:eastAsia="Times New Roman"/>
          <w:sz w:val="20"/>
          <w:szCs w:val="20"/>
        </w:rPr>
        <w:t xml:space="preserve">The bidder shall seal the quotation in an envelope addressed to the </w:t>
      </w:r>
      <w:r>
        <w:rPr>
          <w:rFonts w:eastAsia="Times New Roman"/>
          <w:b/>
          <w:sz w:val="20"/>
          <w:szCs w:val="20"/>
        </w:rPr>
        <w:t>Jawaharlal Nehru Government Engineering College Sundernagar, Dist. Mandi (H.P.)</w:t>
      </w:r>
      <w:r>
        <w:rPr>
          <w:rFonts w:eastAsia="Times New Roman"/>
          <w:sz w:val="20"/>
          <w:szCs w:val="20"/>
        </w:rPr>
        <w:t xml:space="preserve">. The envelope will also bear the following identification: - Quotation for </w:t>
      </w:r>
      <w:r>
        <w:rPr>
          <w:rFonts w:eastAsia="Times New Roman"/>
          <w:b/>
          <w:sz w:val="20"/>
          <w:szCs w:val="20"/>
        </w:rPr>
        <w:t>JNGEC/Institutional/CIVIL WORKS/2020 (</w:t>
      </w:r>
      <w:r>
        <w:rPr>
          <w:rFonts w:eastAsia="Times New Roman"/>
          <w:sz w:val="20"/>
          <w:szCs w:val="20"/>
        </w:rPr>
        <w:t>Name of the Contract).</w:t>
      </w:r>
    </w:p>
    <w:p w:rsidR="00643D00" w:rsidRDefault="00643D00" w:rsidP="00643D00">
      <w:pPr>
        <w:pStyle w:val="Normal1"/>
        <w:spacing w:line="360" w:lineRule="auto"/>
        <w:rPr>
          <w:rFonts w:eastAsia="Times New Roman"/>
          <w:sz w:val="20"/>
          <w:szCs w:val="20"/>
        </w:rPr>
      </w:pPr>
      <w:r>
        <w:rPr>
          <w:rFonts w:eastAsia="Times New Roman"/>
          <w:sz w:val="20"/>
          <w:szCs w:val="20"/>
        </w:rPr>
        <w:lastRenderedPageBreak/>
        <w:t xml:space="preserve">Do not open before </w:t>
      </w:r>
      <w:r>
        <w:rPr>
          <w:rFonts w:eastAsia="Times New Roman"/>
          <w:b/>
          <w:sz w:val="20"/>
          <w:szCs w:val="20"/>
        </w:rPr>
        <w:t>20-Mar-</w:t>
      </w:r>
      <w:proofErr w:type="gramStart"/>
      <w:r>
        <w:rPr>
          <w:rFonts w:eastAsia="Times New Roman"/>
          <w:b/>
          <w:sz w:val="20"/>
          <w:szCs w:val="20"/>
        </w:rPr>
        <w:t>2020  03:00</w:t>
      </w:r>
      <w:proofErr w:type="gramEnd"/>
      <w:r>
        <w:rPr>
          <w:rFonts w:eastAsia="Times New Roman"/>
          <w:b/>
          <w:sz w:val="20"/>
          <w:szCs w:val="20"/>
        </w:rPr>
        <w:t xml:space="preserve"> p.m.</w:t>
      </w:r>
      <w:r>
        <w:rPr>
          <w:rFonts w:eastAsia="Times New Roman"/>
          <w:sz w:val="20"/>
          <w:szCs w:val="20"/>
        </w:rPr>
        <w:t xml:space="preserve"> (time and date of quotation opening).</w:t>
      </w:r>
    </w:p>
    <w:p w:rsidR="00643D00" w:rsidRDefault="00643D00" w:rsidP="00643D00">
      <w:pPr>
        <w:pStyle w:val="Normal1"/>
        <w:spacing w:line="360" w:lineRule="auto"/>
        <w:jc w:val="both"/>
      </w:pPr>
      <w:r>
        <w:rPr>
          <w:rFonts w:eastAsia="Times New Roman"/>
          <w:b/>
          <w:sz w:val="20"/>
          <w:szCs w:val="20"/>
        </w:rPr>
        <w:t xml:space="preserve">4.5 </w:t>
      </w:r>
      <w:r>
        <w:rPr>
          <w:rFonts w:eastAsia="Times New Roman"/>
          <w:sz w:val="20"/>
          <w:szCs w:val="20"/>
        </w:rPr>
        <w:t xml:space="preserve">Quotations must be received in the office of the </w:t>
      </w:r>
      <w:r>
        <w:rPr>
          <w:rFonts w:eastAsia="Times New Roman"/>
          <w:b/>
          <w:sz w:val="20"/>
          <w:szCs w:val="20"/>
        </w:rPr>
        <w:t xml:space="preserve">Jawaharlal Nehru Government Engineering College, Sundernagar, </w:t>
      </w:r>
      <w:proofErr w:type="spellStart"/>
      <w:proofErr w:type="gramStart"/>
      <w:r>
        <w:rPr>
          <w:rFonts w:eastAsia="Times New Roman"/>
          <w:b/>
          <w:sz w:val="20"/>
          <w:szCs w:val="20"/>
        </w:rPr>
        <w:t>Distt</w:t>
      </w:r>
      <w:proofErr w:type="spellEnd"/>
      <w:proofErr w:type="gramEnd"/>
      <w:r>
        <w:rPr>
          <w:rFonts w:eastAsia="Times New Roman"/>
          <w:b/>
          <w:sz w:val="20"/>
          <w:szCs w:val="20"/>
        </w:rPr>
        <w:t>. Mandi (HP)</w:t>
      </w:r>
      <w:r>
        <w:rPr>
          <w:rFonts w:eastAsia="Times New Roman"/>
          <w:sz w:val="20"/>
          <w:szCs w:val="20"/>
        </w:rPr>
        <w:t xml:space="preserve"> not later than the time and date given in the letter of invitation. If the specified date is declared a holiday, quotations shall be received up to the appointed time on the next working day</w:t>
      </w:r>
    </w:p>
    <w:p w:rsidR="00643D00" w:rsidRDefault="00643D00" w:rsidP="00643D00">
      <w:pPr>
        <w:pStyle w:val="Normal1"/>
        <w:spacing w:line="360" w:lineRule="auto"/>
        <w:jc w:val="both"/>
      </w:pPr>
      <w:r>
        <w:rPr>
          <w:rFonts w:eastAsia="Times New Roman"/>
          <w:b/>
          <w:sz w:val="20"/>
          <w:szCs w:val="20"/>
        </w:rPr>
        <w:t xml:space="preserve">4.6 </w:t>
      </w:r>
      <w:r>
        <w:rPr>
          <w:rFonts w:eastAsia="Times New Roman"/>
          <w:sz w:val="20"/>
          <w:szCs w:val="20"/>
        </w:rPr>
        <w:t xml:space="preserve">Any quotation received by the </w:t>
      </w:r>
      <w:r>
        <w:rPr>
          <w:rFonts w:eastAsia="Times New Roman"/>
          <w:b/>
          <w:sz w:val="20"/>
          <w:szCs w:val="20"/>
        </w:rPr>
        <w:t xml:space="preserve">Jawaharlal Nehru Government Engineering College, Sundernagar, </w:t>
      </w:r>
      <w:proofErr w:type="spellStart"/>
      <w:r>
        <w:rPr>
          <w:rFonts w:eastAsia="Times New Roman"/>
          <w:b/>
          <w:sz w:val="20"/>
          <w:szCs w:val="20"/>
        </w:rPr>
        <w:t>Distt</w:t>
      </w:r>
      <w:proofErr w:type="spellEnd"/>
      <w:r>
        <w:rPr>
          <w:rFonts w:eastAsia="Times New Roman"/>
          <w:b/>
          <w:sz w:val="20"/>
          <w:szCs w:val="20"/>
        </w:rPr>
        <w:t xml:space="preserve">. Mandi (HP) </w:t>
      </w:r>
      <w:r>
        <w:rPr>
          <w:rFonts w:eastAsia="Times New Roman"/>
          <w:sz w:val="20"/>
          <w:szCs w:val="20"/>
        </w:rPr>
        <w:t>after the deadline for submission of quotations will be rejected and returned unopened to the bidder.</w:t>
      </w:r>
    </w:p>
    <w:p w:rsidR="00643D00" w:rsidRDefault="00643D00" w:rsidP="00643D00"/>
    <w:p w:rsidR="00643D00" w:rsidRDefault="00643D00" w:rsidP="00643D00">
      <w:pPr>
        <w:pStyle w:val="Normal1"/>
        <w:spacing w:line="360" w:lineRule="auto"/>
        <w:jc w:val="both"/>
      </w:pPr>
      <w:r>
        <w:rPr>
          <w:rFonts w:eastAsia="Times New Roman"/>
          <w:b/>
          <w:sz w:val="20"/>
          <w:szCs w:val="20"/>
        </w:rPr>
        <w:t>5. Validity of Quotation</w:t>
      </w:r>
    </w:p>
    <w:p w:rsidR="00643D00" w:rsidRDefault="00643D00" w:rsidP="00643D00">
      <w:pPr>
        <w:pStyle w:val="Normal1"/>
        <w:spacing w:line="360" w:lineRule="auto"/>
        <w:jc w:val="both"/>
        <w:rPr>
          <w:rFonts w:eastAsia="Times New Roman"/>
          <w:sz w:val="20"/>
          <w:szCs w:val="20"/>
        </w:rPr>
      </w:pPr>
      <w:r>
        <w:rPr>
          <w:rFonts w:eastAsia="Times New Roman"/>
          <w:sz w:val="20"/>
          <w:szCs w:val="20"/>
        </w:rPr>
        <w:t xml:space="preserve">Quotation shall remain valid for a period not less than </w:t>
      </w:r>
      <w:r>
        <w:rPr>
          <w:rFonts w:eastAsia="Times New Roman"/>
          <w:b/>
          <w:sz w:val="20"/>
          <w:szCs w:val="20"/>
        </w:rPr>
        <w:t>90</w:t>
      </w:r>
      <w:r>
        <w:rPr>
          <w:rFonts w:eastAsia="Times New Roman"/>
          <w:sz w:val="20"/>
          <w:szCs w:val="20"/>
        </w:rPr>
        <w:t xml:space="preserve"> days after the deadline date specified for   submission.</w:t>
      </w:r>
    </w:p>
    <w:p w:rsidR="00643D00" w:rsidRDefault="00643D00" w:rsidP="00643D00">
      <w:pPr>
        <w:pStyle w:val="Normal1"/>
        <w:spacing w:line="360" w:lineRule="auto"/>
        <w:jc w:val="both"/>
        <w:rPr>
          <w:rFonts w:eastAsia="Times New Roman"/>
          <w:sz w:val="20"/>
          <w:szCs w:val="20"/>
        </w:rPr>
      </w:pPr>
    </w:p>
    <w:p w:rsidR="00643D00" w:rsidRDefault="00643D00" w:rsidP="00643D00">
      <w:pPr>
        <w:pStyle w:val="Normal1"/>
        <w:spacing w:line="360" w:lineRule="auto"/>
        <w:jc w:val="both"/>
      </w:pPr>
      <w:r>
        <w:rPr>
          <w:rFonts w:eastAsia="Times New Roman"/>
          <w:b/>
          <w:sz w:val="20"/>
          <w:szCs w:val="20"/>
        </w:rPr>
        <w:t>6. Opening of Quotations</w:t>
      </w:r>
    </w:p>
    <w:p w:rsidR="00643D00" w:rsidRDefault="00643D00" w:rsidP="00643D00">
      <w:pPr>
        <w:pStyle w:val="Normal1"/>
        <w:spacing w:line="360" w:lineRule="auto"/>
        <w:jc w:val="both"/>
      </w:pPr>
      <w:r>
        <w:rPr>
          <w:rFonts w:eastAsia="Times New Roman"/>
          <w:sz w:val="20"/>
          <w:szCs w:val="20"/>
        </w:rPr>
        <w:t>Quotations will be opened in the presence of bidders or their representatives who choose to attend on the   date and time and at the place specified in the letter of invitation.</w:t>
      </w:r>
    </w:p>
    <w:p w:rsidR="00643D00" w:rsidRDefault="00643D00" w:rsidP="00643D00">
      <w:pPr>
        <w:pStyle w:val="Normal1"/>
        <w:spacing w:line="360" w:lineRule="auto"/>
        <w:jc w:val="both"/>
        <w:rPr>
          <w:rFonts w:eastAsia="Times New Roman"/>
          <w:b/>
          <w:sz w:val="20"/>
          <w:szCs w:val="20"/>
        </w:rPr>
      </w:pPr>
    </w:p>
    <w:p w:rsidR="00643D00" w:rsidRDefault="00643D00" w:rsidP="00643D00">
      <w:pPr>
        <w:pStyle w:val="Normal1"/>
        <w:spacing w:line="360" w:lineRule="auto"/>
        <w:jc w:val="both"/>
      </w:pPr>
      <w:r>
        <w:rPr>
          <w:rFonts w:eastAsia="Times New Roman"/>
          <w:b/>
          <w:sz w:val="20"/>
          <w:szCs w:val="20"/>
        </w:rPr>
        <w:t xml:space="preserve">7. </w:t>
      </w:r>
      <w:r>
        <w:rPr>
          <w:rFonts w:eastAsia="Times New Roman"/>
          <w:sz w:val="20"/>
          <w:szCs w:val="20"/>
        </w:rPr>
        <w:t>Information relating to evaluation of quotations and recommendations for the award of contract   shall not   be disclosed to bidders or any other persons not officially concerned with the process until the award to the successful bidder is announced.</w:t>
      </w:r>
    </w:p>
    <w:p w:rsidR="00643D00" w:rsidRDefault="00643D00" w:rsidP="00643D00"/>
    <w:p w:rsidR="00643D00" w:rsidRDefault="00643D00" w:rsidP="00643D00">
      <w:pPr>
        <w:pStyle w:val="Normal1"/>
        <w:spacing w:line="360" w:lineRule="auto"/>
        <w:jc w:val="both"/>
      </w:pPr>
      <w:r>
        <w:rPr>
          <w:rFonts w:eastAsia="Times New Roman"/>
          <w:b/>
          <w:sz w:val="20"/>
          <w:szCs w:val="20"/>
        </w:rPr>
        <w:t>8. Evaluation of Quotations</w:t>
      </w:r>
    </w:p>
    <w:p w:rsidR="00643D00" w:rsidRDefault="00643D00" w:rsidP="00643D00">
      <w:pPr>
        <w:pStyle w:val="Normal1"/>
        <w:spacing w:line="360" w:lineRule="auto"/>
        <w:rPr>
          <w:rFonts w:eastAsia="Times New Roman"/>
          <w:sz w:val="20"/>
          <w:szCs w:val="20"/>
        </w:rPr>
      </w:pPr>
      <w:r>
        <w:rPr>
          <w:rFonts w:eastAsia="Times New Roman"/>
          <w:sz w:val="20"/>
          <w:szCs w:val="20"/>
        </w:rPr>
        <w:t>The Employer will evaluate and compare the quotations determined to be substantially responsive i.e. which</w:t>
      </w:r>
    </w:p>
    <w:p w:rsidR="00643D00" w:rsidRDefault="00643D00" w:rsidP="00643D00">
      <w:pPr>
        <w:pStyle w:val="Normal1"/>
        <w:spacing w:line="360" w:lineRule="auto"/>
        <w:jc w:val="both"/>
      </w:pPr>
      <w:r>
        <w:rPr>
          <w:rFonts w:eastAsia="Times New Roman"/>
          <w:b/>
          <w:sz w:val="20"/>
          <w:szCs w:val="20"/>
        </w:rPr>
        <w:t xml:space="preserve">(a) </w:t>
      </w:r>
      <w:r>
        <w:rPr>
          <w:rFonts w:eastAsia="Times New Roman"/>
          <w:sz w:val="20"/>
          <w:szCs w:val="20"/>
        </w:rPr>
        <w:t>Meet the qualification criteria specified in clause 3 above;</w:t>
      </w:r>
    </w:p>
    <w:p w:rsidR="00643D00" w:rsidRDefault="00643D00" w:rsidP="00643D00">
      <w:pPr>
        <w:pStyle w:val="Normal1"/>
        <w:spacing w:line="360" w:lineRule="auto"/>
        <w:jc w:val="both"/>
      </w:pPr>
      <w:r>
        <w:rPr>
          <w:rFonts w:eastAsia="Times New Roman"/>
          <w:b/>
          <w:sz w:val="20"/>
          <w:szCs w:val="20"/>
        </w:rPr>
        <w:t xml:space="preserve">(b) </w:t>
      </w:r>
      <w:r>
        <w:rPr>
          <w:rFonts w:eastAsia="Times New Roman"/>
          <w:sz w:val="20"/>
          <w:szCs w:val="20"/>
        </w:rPr>
        <w:t>Are properly signed; and</w:t>
      </w:r>
    </w:p>
    <w:p w:rsidR="00643D00" w:rsidRDefault="00643D00" w:rsidP="00643D00">
      <w:pPr>
        <w:pStyle w:val="Normal1"/>
        <w:spacing w:line="360" w:lineRule="auto"/>
        <w:jc w:val="both"/>
      </w:pPr>
      <w:r>
        <w:rPr>
          <w:rFonts w:eastAsia="Times New Roman"/>
          <w:b/>
          <w:sz w:val="20"/>
          <w:szCs w:val="20"/>
        </w:rPr>
        <w:t xml:space="preserve">(c) </w:t>
      </w:r>
      <w:r>
        <w:rPr>
          <w:rFonts w:eastAsia="Times New Roman"/>
          <w:sz w:val="20"/>
          <w:szCs w:val="20"/>
        </w:rPr>
        <w:t>Conform to the terms and conditions, specifications and drawings without material deviations.</w:t>
      </w:r>
    </w:p>
    <w:p w:rsidR="00643D00" w:rsidRDefault="00643D00" w:rsidP="00643D00"/>
    <w:p w:rsidR="00643D00" w:rsidRDefault="00643D00" w:rsidP="00643D00">
      <w:pPr>
        <w:pStyle w:val="Normal1"/>
        <w:spacing w:line="360" w:lineRule="auto"/>
        <w:jc w:val="both"/>
      </w:pPr>
      <w:r>
        <w:rPr>
          <w:rFonts w:eastAsia="Times New Roman"/>
          <w:b/>
          <w:sz w:val="20"/>
          <w:szCs w:val="20"/>
        </w:rPr>
        <w:t>9. Award of contract</w:t>
      </w:r>
    </w:p>
    <w:p w:rsidR="00643D00" w:rsidRDefault="00643D00" w:rsidP="00643D00">
      <w:pPr>
        <w:pStyle w:val="Normal1"/>
        <w:spacing w:line="360" w:lineRule="auto"/>
        <w:jc w:val="both"/>
      </w:pPr>
      <w:r>
        <w:rPr>
          <w:rFonts w:eastAsia="Times New Roman"/>
          <w:sz w:val="20"/>
          <w:szCs w:val="20"/>
        </w:rPr>
        <w:t>The Employer will award the contract to the bidder whose quotation has been determined to be</w:t>
      </w:r>
      <w:r w:rsidRPr="004D578A">
        <w:rPr>
          <w:rFonts w:eastAsia="Times New Roman"/>
          <w:sz w:val="20"/>
          <w:szCs w:val="20"/>
        </w:rPr>
        <w:t xml:space="preserve"> </w:t>
      </w:r>
      <w:r>
        <w:rPr>
          <w:rFonts w:eastAsia="Times New Roman"/>
          <w:sz w:val="20"/>
          <w:szCs w:val="20"/>
        </w:rPr>
        <w:t>substantially responsive and who has offered the lowest evaluated quotation price and who</w:t>
      </w:r>
      <w:r w:rsidRPr="004D578A">
        <w:rPr>
          <w:rFonts w:eastAsia="Times New Roman"/>
          <w:sz w:val="20"/>
          <w:szCs w:val="20"/>
        </w:rPr>
        <w:t xml:space="preserve"> </w:t>
      </w:r>
      <w:r>
        <w:rPr>
          <w:rFonts w:eastAsia="Times New Roman"/>
          <w:sz w:val="20"/>
          <w:szCs w:val="20"/>
        </w:rPr>
        <w:t>meets the specified qualification criteria.</w:t>
      </w:r>
    </w:p>
    <w:p w:rsidR="00643D00" w:rsidRDefault="00643D00" w:rsidP="00643D00">
      <w:pPr>
        <w:pStyle w:val="Normal1"/>
        <w:spacing w:line="360" w:lineRule="auto"/>
        <w:jc w:val="both"/>
        <w:rPr>
          <w:rFonts w:eastAsia="Times New Roman"/>
          <w:b/>
          <w:sz w:val="20"/>
          <w:szCs w:val="20"/>
        </w:rPr>
      </w:pPr>
    </w:p>
    <w:p w:rsidR="00643D00" w:rsidRDefault="00643D00" w:rsidP="00643D00">
      <w:pPr>
        <w:pStyle w:val="Normal1"/>
        <w:spacing w:line="360" w:lineRule="auto"/>
        <w:ind w:hanging="6"/>
        <w:rPr>
          <w:rFonts w:eastAsia="Times New Roman"/>
          <w:sz w:val="20"/>
          <w:szCs w:val="20"/>
        </w:rPr>
      </w:pPr>
      <w:r>
        <w:rPr>
          <w:rFonts w:eastAsia="Times New Roman"/>
          <w:b/>
          <w:sz w:val="20"/>
          <w:szCs w:val="20"/>
        </w:rPr>
        <w:t xml:space="preserve">9.1 </w:t>
      </w:r>
      <w:r>
        <w:rPr>
          <w:rFonts w:eastAsia="Times New Roman"/>
          <w:sz w:val="20"/>
          <w:szCs w:val="20"/>
        </w:rPr>
        <w:t>Notwithstanding the above, the Employer reserves the right to accept or reject any quotations and to cancel the bidding process and reject all quotations at any time prior to The Award of contract</w:t>
      </w:r>
    </w:p>
    <w:p w:rsidR="00643D00" w:rsidRDefault="00643D00" w:rsidP="00643D00">
      <w:pPr>
        <w:pStyle w:val="Normal1"/>
        <w:spacing w:line="360" w:lineRule="auto"/>
        <w:jc w:val="both"/>
        <w:rPr>
          <w:rFonts w:eastAsia="Times New Roman"/>
          <w:b/>
          <w:sz w:val="20"/>
          <w:szCs w:val="20"/>
        </w:rPr>
      </w:pPr>
    </w:p>
    <w:p w:rsidR="00643D00" w:rsidRDefault="00643D00" w:rsidP="00643D00">
      <w:pPr>
        <w:pStyle w:val="Normal1"/>
        <w:spacing w:line="360" w:lineRule="auto"/>
        <w:jc w:val="both"/>
      </w:pPr>
      <w:r>
        <w:rPr>
          <w:rFonts w:eastAsia="Times New Roman"/>
          <w:b/>
          <w:sz w:val="20"/>
          <w:szCs w:val="20"/>
        </w:rPr>
        <w:t>9.2</w:t>
      </w:r>
      <w:r>
        <w:rPr>
          <w:rFonts w:eastAsia="Times New Roman"/>
          <w:sz w:val="20"/>
          <w:szCs w:val="20"/>
        </w:rPr>
        <w:t>The bidder whose bid is accepted will be notified of the award of contract by the Employer Prior to expiration of the quotation validity period.</w:t>
      </w:r>
    </w:p>
    <w:p w:rsidR="00643D00" w:rsidRDefault="00643D00" w:rsidP="00643D00">
      <w:pPr>
        <w:pStyle w:val="Normal1"/>
        <w:spacing w:line="360" w:lineRule="auto"/>
        <w:rPr>
          <w:rFonts w:eastAsia="Times New Roman"/>
          <w:sz w:val="20"/>
          <w:szCs w:val="20"/>
        </w:rPr>
      </w:pPr>
    </w:p>
    <w:p w:rsidR="00643D00" w:rsidRPr="00567FDD" w:rsidRDefault="00643D00" w:rsidP="00643D00">
      <w:pPr>
        <w:pStyle w:val="Normal1"/>
        <w:spacing w:line="360" w:lineRule="auto"/>
        <w:jc w:val="both"/>
      </w:pPr>
      <w:r w:rsidRPr="00567FDD">
        <w:rPr>
          <w:rFonts w:eastAsia="Times New Roman"/>
          <w:b/>
          <w:sz w:val="20"/>
          <w:szCs w:val="20"/>
        </w:rPr>
        <w:t>10. Performance Security</w:t>
      </w:r>
    </w:p>
    <w:p w:rsidR="00643D00" w:rsidRDefault="00643D00" w:rsidP="00643D00">
      <w:pPr>
        <w:pStyle w:val="Normal1"/>
        <w:spacing w:line="360" w:lineRule="auto"/>
        <w:jc w:val="both"/>
        <w:rPr>
          <w:rFonts w:eastAsia="Times New Roman"/>
          <w:sz w:val="20"/>
          <w:szCs w:val="20"/>
        </w:rPr>
      </w:pPr>
      <w:r w:rsidRPr="00567FDD">
        <w:rPr>
          <w:rFonts w:eastAsia="Times New Roman"/>
          <w:sz w:val="20"/>
          <w:szCs w:val="20"/>
        </w:rPr>
        <w:lastRenderedPageBreak/>
        <w:t xml:space="preserve">Further after completion of work, bidder is requested to submit to the </w:t>
      </w:r>
      <w:r w:rsidRPr="00567FDD">
        <w:rPr>
          <w:rFonts w:eastAsia="Times New Roman"/>
          <w:b/>
          <w:sz w:val="20"/>
          <w:szCs w:val="20"/>
        </w:rPr>
        <w:t xml:space="preserve">Jawaharlal Nehru Government Engineering College Sundernagar, </w:t>
      </w:r>
      <w:proofErr w:type="spellStart"/>
      <w:r w:rsidRPr="00567FDD">
        <w:rPr>
          <w:rFonts w:eastAsia="Times New Roman"/>
          <w:sz w:val="20"/>
          <w:szCs w:val="20"/>
        </w:rPr>
        <w:t>Distt</w:t>
      </w:r>
      <w:proofErr w:type="spellEnd"/>
      <w:r w:rsidRPr="00567FDD">
        <w:rPr>
          <w:rFonts w:eastAsia="Times New Roman"/>
          <w:sz w:val="20"/>
          <w:szCs w:val="20"/>
        </w:rPr>
        <w:t>. Mandi (HP), either a bank guarantee or a bank draft in favour of the Employer for an amount equivalent of 5% of the total amount</w:t>
      </w:r>
      <w:r>
        <w:rPr>
          <w:rFonts w:eastAsia="Times New Roman"/>
          <w:sz w:val="20"/>
          <w:szCs w:val="20"/>
        </w:rPr>
        <w:t xml:space="preserve"> as</w:t>
      </w:r>
      <w:r w:rsidRPr="00567FDD">
        <w:rPr>
          <w:rFonts w:eastAsia="Times New Roman"/>
          <w:sz w:val="20"/>
          <w:szCs w:val="20"/>
        </w:rPr>
        <w:t xml:space="preserve"> Performance Security</w:t>
      </w:r>
      <w:r>
        <w:rPr>
          <w:rFonts w:eastAsia="Times New Roman"/>
          <w:sz w:val="20"/>
          <w:szCs w:val="20"/>
        </w:rPr>
        <w:t>. The performance security</w:t>
      </w:r>
      <w:r w:rsidRPr="00567FDD">
        <w:rPr>
          <w:rFonts w:eastAsia="Times New Roman"/>
          <w:sz w:val="20"/>
          <w:szCs w:val="20"/>
        </w:rPr>
        <w:t xml:space="preserve"> shall be valid till the expiry of the period of maintenance</w:t>
      </w:r>
      <w:r>
        <w:t xml:space="preserve"> </w:t>
      </w:r>
      <w:r w:rsidRPr="00567FDD">
        <w:rPr>
          <w:rFonts w:eastAsia="Times New Roman"/>
          <w:sz w:val="20"/>
          <w:szCs w:val="20"/>
        </w:rPr>
        <w:t>of the work, specified in clause 1</w:t>
      </w:r>
      <w:r>
        <w:rPr>
          <w:rFonts w:eastAsia="Times New Roman"/>
          <w:sz w:val="20"/>
          <w:szCs w:val="20"/>
        </w:rPr>
        <w:t>1</w:t>
      </w:r>
      <w:r w:rsidRPr="00567FDD">
        <w:rPr>
          <w:rFonts w:eastAsia="Times New Roman"/>
          <w:sz w:val="20"/>
          <w:szCs w:val="20"/>
        </w:rPr>
        <w:t>.</w:t>
      </w:r>
    </w:p>
    <w:p w:rsidR="00643D00" w:rsidRPr="002C6254" w:rsidRDefault="00643D00" w:rsidP="00643D00">
      <w:pPr>
        <w:pStyle w:val="Normal1"/>
        <w:spacing w:line="360" w:lineRule="auto"/>
        <w:jc w:val="both"/>
      </w:pPr>
    </w:p>
    <w:p w:rsidR="00643D00" w:rsidRDefault="00643D00" w:rsidP="00643D00">
      <w:pPr>
        <w:pStyle w:val="Normal1"/>
        <w:spacing w:line="360" w:lineRule="auto"/>
        <w:jc w:val="both"/>
      </w:pPr>
      <w:r>
        <w:rPr>
          <w:rFonts w:eastAsia="Times New Roman"/>
          <w:b/>
          <w:sz w:val="20"/>
          <w:szCs w:val="20"/>
        </w:rPr>
        <w:t>11. Period of Maintenance</w:t>
      </w:r>
      <w:r>
        <w:rPr>
          <w:rFonts w:eastAsia="Times New Roman"/>
          <w:sz w:val="20"/>
          <w:szCs w:val="20"/>
        </w:rPr>
        <w:t>:</w:t>
      </w:r>
    </w:p>
    <w:p w:rsidR="00643D00" w:rsidRDefault="00643D00" w:rsidP="00643D00">
      <w:pPr>
        <w:pStyle w:val="Normal1"/>
        <w:spacing w:line="360" w:lineRule="auto"/>
        <w:jc w:val="both"/>
        <w:rPr>
          <w:rFonts w:eastAsia="Times New Roman"/>
          <w:sz w:val="20"/>
          <w:szCs w:val="20"/>
        </w:rPr>
      </w:pPr>
      <w:r>
        <w:rPr>
          <w:rFonts w:eastAsia="Times New Roman"/>
          <w:sz w:val="20"/>
          <w:szCs w:val="20"/>
        </w:rPr>
        <w:t>The “Period of Maintenance” for the work is six months from the date of taking over possession</w:t>
      </w:r>
      <w:r w:rsidRPr="00AE4393">
        <w:rPr>
          <w:rFonts w:eastAsia="Times New Roman"/>
          <w:sz w:val="20"/>
          <w:szCs w:val="20"/>
        </w:rPr>
        <w:t xml:space="preserve"> </w:t>
      </w:r>
      <w:r>
        <w:rPr>
          <w:rFonts w:eastAsia="Times New Roman"/>
          <w:sz w:val="20"/>
          <w:szCs w:val="20"/>
        </w:rPr>
        <w:t>or one   full monsoon season whichever occurs later. During the period of maintenance, the</w:t>
      </w:r>
      <w:r w:rsidRPr="00AE4393">
        <w:rPr>
          <w:rFonts w:eastAsia="Times New Roman"/>
          <w:sz w:val="20"/>
          <w:szCs w:val="20"/>
        </w:rPr>
        <w:t xml:space="preserve"> </w:t>
      </w:r>
      <w:r>
        <w:rPr>
          <w:rFonts w:eastAsia="Times New Roman"/>
          <w:sz w:val="20"/>
          <w:szCs w:val="20"/>
        </w:rPr>
        <w:t>contractor will be responsible for rectifying any defects in construction free of cost to the Employer.</w:t>
      </w:r>
    </w:p>
    <w:p w:rsidR="00643D00" w:rsidRDefault="00643D00" w:rsidP="00643D00">
      <w:pPr>
        <w:pStyle w:val="Normal1"/>
        <w:spacing w:line="360" w:lineRule="auto"/>
        <w:jc w:val="both"/>
      </w:pPr>
    </w:p>
    <w:p w:rsidR="00643D00" w:rsidRDefault="00643D00" w:rsidP="00643D00">
      <w:pPr>
        <w:pStyle w:val="Normal1"/>
        <w:spacing w:line="360" w:lineRule="auto"/>
        <w:jc w:val="both"/>
        <w:rPr>
          <w:rFonts w:eastAsia="Times New Roman"/>
          <w:sz w:val="20"/>
          <w:szCs w:val="20"/>
        </w:rPr>
      </w:pPr>
      <w:r>
        <w:rPr>
          <w:rFonts w:eastAsia="Times New Roman"/>
          <w:b/>
          <w:sz w:val="20"/>
          <w:szCs w:val="20"/>
        </w:rPr>
        <w:t xml:space="preserve">12. </w:t>
      </w:r>
      <w:r>
        <w:rPr>
          <w:rFonts w:eastAsia="Times New Roman"/>
          <w:sz w:val="20"/>
          <w:szCs w:val="20"/>
        </w:rPr>
        <w:t>Purchase of all construction materials as per the specifications (ISI certification marked goods wherever available) shall be the responsibility of the contractor.</w:t>
      </w:r>
    </w:p>
    <w:p w:rsidR="00643D00" w:rsidRDefault="00643D00" w:rsidP="00643D00">
      <w:pPr>
        <w:pStyle w:val="Normal1"/>
        <w:spacing w:line="360" w:lineRule="auto"/>
        <w:jc w:val="both"/>
        <w:rPr>
          <w:rFonts w:eastAsia="Times New Roman"/>
          <w:sz w:val="20"/>
          <w:szCs w:val="20"/>
        </w:rPr>
      </w:pPr>
    </w:p>
    <w:p w:rsidR="00643D00" w:rsidRDefault="00643D00" w:rsidP="00643D00">
      <w:pPr>
        <w:pStyle w:val="Normal1"/>
        <w:spacing w:line="360" w:lineRule="auto"/>
        <w:jc w:val="both"/>
        <w:rPr>
          <w:rFonts w:eastAsia="Times New Roman"/>
          <w:sz w:val="20"/>
          <w:szCs w:val="20"/>
        </w:rPr>
      </w:pPr>
      <w:r w:rsidRPr="00AE4393">
        <w:rPr>
          <w:rFonts w:eastAsia="Times New Roman"/>
          <w:b/>
          <w:sz w:val="20"/>
          <w:szCs w:val="20"/>
        </w:rPr>
        <w:t>1</w:t>
      </w:r>
      <w:r>
        <w:rPr>
          <w:rFonts w:eastAsia="Times New Roman"/>
          <w:b/>
          <w:sz w:val="20"/>
          <w:szCs w:val="20"/>
        </w:rPr>
        <w:t>3</w:t>
      </w:r>
      <w:r w:rsidRPr="00AE4393">
        <w:rPr>
          <w:rFonts w:eastAsia="Times New Roman"/>
          <w:b/>
          <w:sz w:val="20"/>
          <w:szCs w:val="20"/>
        </w:rPr>
        <w:t xml:space="preserve">. </w:t>
      </w:r>
      <w:r w:rsidRPr="00631926">
        <w:rPr>
          <w:rFonts w:eastAsia="Times New Roman"/>
          <w:sz w:val="20"/>
          <w:szCs w:val="20"/>
        </w:rPr>
        <w:t xml:space="preserve">The bidder to which the </w:t>
      </w:r>
      <w:r>
        <w:rPr>
          <w:rFonts w:eastAsia="Times New Roman"/>
          <w:sz w:val="20"/>
          <w:szCs w:val="20"/>
        </w:rPr>
        <w:t>c</w:t>
      </w:r>
      <w:r w:rsidRPr="00631926">
        <w:rPr>
          <w:rFonts w:eastAsia="Times New Roman"/>
          <w:sz w:val="20"/>
          <w:szCs w:val="20"/>
        </w:rPr>
        <w:t xml:space="preserve">ontract has been awarded </w:t>
      </w:r>
      <w:r>
        <w:rPr>
          <w:rFonts w:eastAsia="Times New Roman"/>
          <w:sz w:val="20"/>
          <w:szCs w:val="20"/>
        </w:rPr>
        <w:t xml:space="preserve">shall </w:t>
      </w:r>
      <w:r w:rsidRPr="00631926">
        <w:rPr>
          <w:rFonts w:eastAsia="Times New Roman"/>
          <w:sz w:val="20"/>
          <w:szCs w:val="20"/>
        </w:rPr>
        <w:t xml:space="preserve">not </w:t>
      </w:r>
      <w:r>
        <w:rPr>
          <w:rFonts w:eastAsia="Times New Roman"/>
          <w:sz w:val="20"/>
          <w:szCs w:val="20"/>
        </w:rPr>
        <w:t xml:space="preserve">further </w:t>
      </w:r>
      <w:r w:rsidRPr="00631926">
        <w:rPr>
          <w:rFonts w:eastAsia="Times New Roman"/>
          <w:sz w:val="20"/>
          <w:szCs w:val="20"/>
        </w:rPr>
        <w:t>sub-let the work to other party.</w:t>
      </w:r>
    </w:p>
    <w:p w:rsidR="00643D00" w:rsidRDefault="00643D00" w:rsidP="00643D00">
      <w:pPr>
        <w:pStyle w:val="Normal1"/>
        <w:spacing w:line="360" w:lineRule="auto"/>
        <w:jc w:val="both"/>
        <w:rPr>
          <w:rFonts w:eastAsia="Times New Roman"/>
          <w:sz w:val="20"/>
          <w:szCs w:val="20"/>
        </w:rPr>
      </w:pPr>
    </w:p>
    <w:p w:rsidR="00643D00" w:rsidRDefault="00643D00" w:rsidP="00643D00">
      <w:pPr>
        <w:pStyle w:val="Normal1"/>
        <w:spacing w:line="360" w:lineRule="auto"/>
        <w:jc w:val="both"/>
        <w:rPr>
          <w:rFonts w:eastAsia="Times New Roman"/>
          <w:sz w:val="20"/>
          <w:szCs w:val="20"/>
        </w:rPr>
      </w:pPr>
      <w:r w:rsidRPr="00631926">
        <w:rPr>
          <w:rFonts w:eastAsia="Times New Roman"/>
          <w:b/>
          <w:sz w:val="20"/>
          <w:szCs w:val="20"/>
        </w:rPr>
        <w:t>1</w:t>
      </w:r>
      <w:r>
        <w:rPr>
          <w:rFonts w:eastAsia="Times New Roman"/>
          <w:b/>
          <w:sz w:val="20"/>
          <w:szCs w:val="20"/>
        </w:rPr>
        <w:t>4</w:t>
      </w:r>
      <w:r w:rsidRPr="00631926">
        <w:rPr>
          <w:rFonts w:eastAsia="Times New Roman"/>
          <w:b/>
          <w:sz w:val="20"/>
          <w:szCs w:val="20"/>
        </w:rPr>
        <w:t>.</w:t>
      </w:r>
      <w:r>
        <w:rPr>
          <w:rFonts w:eastAsia="Times New Roman"/>
          <w:sz w:val="20"/>
          <w:szCs w:val="20"/>
        </w:rPr>
        <w:t xml:space="preserve"> The</w:t>
      </w:r>
      <w:r w:rsidRPr="00631926">
        <w:rPr>
          <w:rFonts w:eastAsia="Times New Roman"/>
          <w:sz w:val="20"/>
          <w:szCs w:val="20"/>
        </w:rPr>
        <w:t xml:space="preserve"> bidder shall </w:t>
      </w:r>
      <w:r>
        <w:rPr>
          <w:rFonts w:eastAsia="Times New Roman"/>
          <w:sz w:val="20"/>
          <w:szCs w:val="20"/>
        </w:rPr>
        <w:t>not authorize any other party to submit bid on his behalf.</w:t>
      </w:r>
    </w:p>
    <w:p w:rsidR="00643D00" w:rsidRDefault="00643D00" w:rsidP="00643D00">
      <w:pPr>
        <w:pStyle w:val="Normal1"/>
        <w:spacing w:line="360" w:lineRule="auto"/>
        <w:jc w:val="both"/>
        <w:rPr>
          <w:rFonts w:eastAsia="Times New Roman"/>
          <w:sz w:val="20"/>
          <w:szCs w:val="20"/>
        </w:rPr>
      </w:pPr>
    </w:p>
    <w:p w:rsidR="00643D00" w:rsidRDefault="00643D00" w:rsidP="00643D00">
      <w:pPr>
        <w:pStyle w:val="Normal1"/>
        <w:spacing w:line="360" w:lineRule="auto"/>
        <w:rPr>
          <w:rFonts w:eastAsia="Times New Roman"/>
          <w:sz w:val="20"/>
          <w:szCs w:val="20"/>
        </w:rPr>
      </w:pPr>
      <w:r w:rsidRPr="00C6592E">
        <w:rPr>
          <w:rFonts w:eastAsia="Times New Roman"/>
          <w:b/>
          <w:sz w:val="20"/>
          <w:szCs w:val="20"/>
        </w:rPr>
        <w:t>1</w:t>
      </w:r>
      <w:r>
        <w:rPr>
          <w:rFonts w:eastAsia="Times New Roman"/>
          <w:b/>
          <w:sz w:val="20"/>
          <w:szCs w:val="20"/>
        </w:rPr>
        <w:t>5</w:t>
      </w:r>
      <w:r w:rsidRPr="00C6592E">
        <w:rPr>
          <w:rFonts w:eastAsia="Times New Roman"/>
          <w:b/>
          <w:sz w:val="20"/>
          <w:szCs w:val="20"/>
        </w:rPr>
        <w:t>.</w:t>
      </w:r>
      <w:r>
        <w:rPr>
          <w:rFonts w:eastAsia="Times New Roman"/>
          <w:sz w:val="20"/>
          <w:szCs w:val="20"/>
        </w:rPr>
        <w:t xml:space="preserve"> </w:t>
      </w:r>
      <w:r w:rsidRPr="00AB4366">
        <w:rPr>
          <w:rFonts w:eastAsia="Times New Roman"/>
          <w:sz w:val="20"/>
          <w:szCs w:val="20"/>
        </w:rPr>
        <w:t>The Quotations would be e</w:t>
      </w:r>
      <w:r>
        <w:rPr>
          <w:rFonts w:eastAsia="Times New Roman"/>
          <w:sz w:val="20"/>
          <w:szCs w:val="20"/>
        </w:rPr>
        <w:t xml:space="preserve">valuated for all items together (complete package, not itemise) </w:t>
      </w:r>
    </w:p>
    <w:p w:rsidR="00643D00" w:rsidRDefault="00643D00" w:rsidP="00643D00">
      <w:pPr>
        <w:pStyle w:val="Normal1"/>
        <w:spacing w:line="360" w:lineRule="auto"/>
        <w:rPr>
          <w:rFonts w:eastAsia="Times New Roman"/>
          <w:sz w:val="20"/>
          <w:szCs w:val="20"/>
        </w:rPr>
      </w:pPr>
    </w:p>
    <w:p w:rsidR="00643D00" w:rsidRPr="00AE4393" w:rsidRDefault="00643D00" w:rsidP="00643D00">
      <w:pPr>
        <w:pStyle w:val="Normal1"/>
        <w:spacing w:line="360" w:lineRule="auto"/>
        <w:jc w:val="both"/>
        <w:rPr>
          <w:b/>
        </w:rPr>
      </w:pPr>
      <w:r w:rsidRPr="00631926">
        <w:rPr>
          <w:rFonts w:eastAsia="Times New Roman"/>
          <w:b/>
          <w:sz w:val="20"/>
          <w:szCs w:val="20"/>
        </w:rPr>
        <w:t>1</w:t>
      </w:r>
      <w:r>
        <w:rPr>
          <w:rFonts w:eastAsia="Times New Roman"/>
          <w:b/>
          <w:sz w:val="20"/>
          <w:szCs w:val="20"/>
        </w:rPr>
        <w:t>6.</w:t>
      </w:r>
      <w:r w:rsidRPr="00631926">
        <w:rPr>
          <w:rFonts w:eastAsia="Times New Roman"/>
          <w:b/>
          <w:sz w:val="20"/>
          <w:szCs w:val="20"/>
        </w:rPr>
        <w:t xml:space="preserve"> </w:t>
      </w:r>
      <w:r w:rsidRPr="00631926">
        <w:rPr>
          <w:rFonts w:eastAsia="Times New Roman"/>
          <w:sz w:val="20"/>
          <w:szCs w:val="20"/>
        </w:rPr>
        <w:t xml:space="preserve">The bidder to which the </w:t>
      </w:r>
      <w:r>
        <w:rPr>
          <w:rFonts w:eastAsia="Times New Roman"/>
          <w:sz w:val="20"/>
          <w:szCs w:val="20"/>
        </w:rPr>
        <w:t>c</w:t>
      </w:r>
      <w:r w:rsidRPr="00631926">
        <w:rPr>
          <w:rFonts w:eastAsia="Times New Roman"/>
          <w:sz w:val="20"/>
          <w:szCs w:val="20"/>
        </w:rPr>
        <w:t>ontract has been awarded</w:t>
      </w:r>
      <w:r>
        <w:rPr>
          <w:rFonts w:eastAsia="Times New Roman"/>
          <w:sz w:val="20"/>
          <w:szCs w:val="20"/>
        </w:rPr>
        <w:t xml:space="preserve"> will sign a contract agreement with the employer.</w:t>
      </w:r>
    </w:p>
    <w:p w:rsidR="00643D00" w:rsidRDefault="00643D00" w:rsidP="00643D00"/>
    <w:p w:rsidR="00643D00" w:rsidRDefault="00643D00" w:rsidP="00643D00">
      <w:pPr>
        <w:pStyle w:val="Normal1"/>
        <w:spacing w:line="360" w:lineRule="auto"/>
        <w:jc w:val="both"/>
        <w:rPr>
          <w:rFonts w:eastAsia="Times New Roman"/>
          <w:b/>
          <w:sz w:val="20"/>
          <w:szCs w:val="20"/>
        </w:rPr>
      </w:pPr>
    </w:p>
    <w:p w:rsidR="00643D00" w:rsidRDefault="00643D00" w:rsidP="00643D00">
      <w:pPr>
        <w:spacing w:line="360" w:lineRule="auto"/>
      </w:pPr>
    </w:p>
    <w:p w:rsidR="00643D00" w:rsidRDefault="00643D00" w:rsidP="00643D00">
      <w:pPr>
        <w:spacing w:after="200"/>
        <w:rPr>
          <w:rFonts w:eastAsia="Times New Roman"/>
          <w:b/>
          <w:sz w:val="20"/>
          <w:szCs w:val="20"/>
          <w:u w:val="single"/>
        </w:rPr>
      </w:pPr>
      <w:r>
        <w:br w:type="page"/>
      </w:r>
    </w:p>
    <w:p w:rsidR="00643D00" w:rsidRDefault="00643D00" w:rsidP="00643D00">
      <w:pPr>
        <w:spacing w:after="160" w:line="360" w:lineRule="auto"/>
        <w:jc w:val="center"/>
        <w:rPr>
          <w:rFonts w:eastAsia="Times New Roman"/>
          <w:b/>
          <w:sz w:val="20"/>
          <w:szCs w:val="20"/>
          <w:u w:val="single"/>
        </w:rPr>
      </w:pPr>
      <w:r>
        <w:rPr>
          <w:rFonts w:eastAsia="Times New Roman"/>
          <w:b/>
          <w:sz w:val="20"/>
          <w:szCs w:val="20"/>
          <w:u w:val="single"/>
        </w:rPr>
        <w:lastRenderedPageBreak/>
        <w:t>SECTION – B</w:t>
      </w:r>
    </w:p>
    <w:p w:rsidR="00643D00" w:rsidRDefault="00643D00" w:rsidP="00643D00">
      <w:pPr>
        <w:spacing w:after="160" w:line="360" w:lineRule="auto"/>
        <w:jc w:val="center"/>
        <w:rPr>
          <w:rFonts w:eastAsia="Times New Roman"/>
          <w:b/>
          <w:sz w:val="20"/>
          <w:szCs w:val="20"/>
          <w:u w:val="single"/>
        </w:rPr>
      </w:pPr>
    </w:p>
    <w:tbl>
      <w:tblPr>
        <w:tblStyle w:val="TableGrid"/>
        <w:tblW w:w="4590" w:type="dxa"/>
        <w:tblLook w:val="04A0" w:firstRow="1" w:lastRow="0" w:firstColumn="1" w:lastColumn="0" w:noHBand="0" w:noVBand="1"/>
      </w:tblPr>
      <w:tblGrid>
        <w:gridCol w:w="720"/>
        <w:gridCol w:w="3870"/>
      </w:tblGrid>
      <w:tr w:rsidR="00643D00" w:rsidTr="001F049A">
        <w:tc>
          <w:tcPr>
            <w:tcW w:w="720" w:type="dxa"/>
            <w:tcBorders>
              <w:top w:val="nil"/>
              <w:left w:val="nil"/>
              <w:bottom w:val="nil"/>
              <w:right w:val="nil"/>
            </w:tcBorders>
            <w:shd w:val="clear" w:color="auto" w:fill="auto"/>
          </w:tcPr>
          <w:p w:rsidR="00643D00" w:rsidRDefault="00643D00" w:rsidP="001F049A">
            <w:pPr>
              <w:spacing w:line="360" w:lineRule="auto"/>
              <w:rPr>
                <w:b/>
              </w:rPr>
            </w:pPr>
            <w:r>
              <w:rPr>
                <w:b/>
              </w:rPr>
              <w:t>1.</w:t>
            </w:r>
          </w:p>
        </w:tc>
        <w:tc>
          <w:tcPr>
            <w:tcW w:w="3870" w:type="dxa"/>
            <w:tcBorders>
              <w:top w:val="nil"/>
              <w:left w:val="nil"/>
              <w:bottom w:val="nil"/>
              <w:right w:val="nil"/>
            </w:tcBorders>
            <w:shd w:val="clear" w:color="auto" w:fill="auto"/>
          </w:tcPr>
          <w:p w:rsidR="00643D00" w:rsidRDefault="00643D00" w:rsidP="001F049A">
            <w:pPr>
              <w:spacing w:line="360" w:lineRule="auto"/>
            </w:pPr>
            <w:r>
              <w:rPr>
                <w:rFonts w:eastAsia="Times New Roman"/>
                <w:b/>
                <w:sz w:val="20"/>
                <w:szCs w:val="20"/>
              </w:rPr>
              <w:t>Format for Qualification Information.</w:t>
            </w:r>
          </w:p>
        </w:tc>
      </w:tr>
      <w:tr w:rsidR="00643D00" w:rsidTr="001F049A">
        <w:tc>
          <w:tcPr>
            <w:tcW w:w="720" w:type="dxa"/>
            <w:tcBorders>
              <w:top w:val="nil"/>
              <w:left w:val="nil"/>
              <w:bottom w:val="nil"/>
              <w:right w:val="nil"/>
            </w:tcBorders>
            <w:shd w:val="clear" w:color="auto" w:fill="auto"/>
          </w:tcPr>
          <w:p w:rsidR="00643D00" w:rsidRDefault="00643D00" w:rsidP="001F049A">
            <w:pPr>
              <w:spacing w:line="360" w:lineRule="auto"/>
              <w:rPr>
                <w:b/>
              </w:rPr>
            </w:pPr>
            <w:r>
              <w:rPr>
                <w:b/>
              </w:rPr>
              <w:t>2.</w:t>
            </w:r>
          </w:p>
        </w:tc>
        <w:tc>
          <w:tcPr>
            <w:tcW w:w="3870" w:type="dxa"/>
            <w:tcBorders>
              <w:top w:val="nil"/>
              <w:left w:val="nil"/>
              <w:bottom w:val="nil"/>
              <w:right w:val="nil"/>
            </w:tcBorders>
            <w:shd w:val="clear" w:color="auto" w:fill="auto"/>
          </w:tcPr>
          <w:p w:rsidR="00643D00" w:rsidRDefault="00643D00" w:rsidP="001F049A">
            <w:pPr>
              <w:spacing w:line="360" w:lineRule="auto"/>
            </w:pPr>
            <w:r>
              <w:rPr>
                <w:rFonts w:eastAsia="Times New Roman"/>
                <w:b/>
                <w:sz w:val="20"/>
                <w:szCs w:val="20"/>
              </w:rPr>
              <w:t>Format for Submission of Quotation.</w:t>
            </w:r>
          </w:p>
        </w:tc>
      </w:tr>
    </w:tbl>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p>
    <w:p w:rsidR="00643D00" w:rsidRDefault="00643D00" w:rsidP="00643D00">
      <w:pPr>
        <w:pStyle w:val="Normal1"/>
        <w:spacing w:line="360" w:lineRule="auto"/>
        <w:jc w:val="center"/>
        <w:rPr>
          <w:rFonts w:eastAsia="Times New Roman"/>
          <w:b/>
          <w:sz w:val="20"/>
          <w:szCs w:val="20"/>
          <w:u w:val="single"/>
        </w:rPr>
      </w:pPr>
      <w:r>
        <w:rPr>
          <w:rFonts w:eastAsia="Times New Roman"/>
          <w:b/>
          <w:sz w:val="20"/>
          <w:szCs w:val="20"/>
          <w:u w:val="single"/>
        </w:rPr>
        <w:lastRenderedPageBreak/>
        <w:t>QUALIFICATION INFORMATION</w:t>
      </w:r>
    </w:p>
    <w:p w:rsidR="00643D00" w:rsidRDefault="00643D00" w:rsidP="00643D00">
      <w:pPr>
        <w:pStyle w:val="Normal1"/>
        <w:spacing w:line="360" w:lineRule="auto"/>
        <w:jc w:val="center"/>
        <w:rPr>
          <w:rFonts w:eastAsia="Times New Roman"/>
          <w:b/>
          <w:sz w:val="20"/>
          <w:szCs w:val="20"/>
          <w:u w:val="single"/>
        </w:rPr>
      </w:pPr>
    </w:p>
    <w:tbl>
      <w:tblPr>
        <w:tblStyle w:val="TableGrid"/>
        <w:tblW w:w="9690" w:type="dxa"/>
        <w:tblLook w:val="04A0" w:firstRow="1" w:lastRow="0" w:firstColumn="1" w:lastColumn="0" w:noHBand="0" w:noVBand="1"/>
      </w:tblPr>
      <w:tblGrid>
        <w:gridCol w:w="495"/>
        <w:gridCol w:w="243"/>
        <w:gridCol w:w="334"/>
        <w:gridCol w:w="8504"/>
        <w:gridCol w:w="114"/>
      </w:tblGrid>
      <w:tr w:rsidR="00643D00" w:rsidTr="001F049A">
        <w:tc>
          <w:tcPr>
            <w:tcW w:w="495" w:type="dxa"/>
            <w:tcBorders>
              <w:top w:val="nil"/>
              <w:left w:val="nil"/>
              <w:bottom w:val="nil"/>
              <w:right w:val="nil"/>
            </w:tcBorders>
            <w:shd w:val="clear" w:color="auto" w:fill="auto"/>
          </w:tcPr>
          <w:p w:rsidR="00643D00" w:rsidRDefault="00643D00" w:rsidP="001F049A">
            <w:pPr>
              <w:pStyle w:val="Normal1"/>
              <w:spacing w:line="360" w:lineRule="auto"/>
              <w:jc w:val="center"/>
              <w:rPr>
                <w:rFonts w:eastAsia="Times New Roman"/>
                <w:b/>
                <w:sz w:val="20"/>
                <w:szCs w:val="20"/>
              </w:rPr>
            </w:pPr>
            <w:r>
              <w:rPr>
                <w:rFonts w:eastAsia="Times New Roman"/>
                <w:b/>
                <w:sz w:val="20"/>
                <w:szCs w:val="20"/>
              </w:rPr>
              <w:t>1.</w:t>
            </w:r>
          </w:p>
        </w:tc>
        <w:tc>
          <w:tcPr>
            <w:tcW w:w="9195" w:type="dxa"/>
            <w:gridSpan w:val="4"/>
            <w:tcBorders>
              <w:top w:val="nil"/>
              <w:left w:val="nil"/>
              <w:bottom w:val="nil"/>
              <w:right w:val="nil"/>
            </w:tcBorders>
            <w:shd w:val="clear" w:color="auto" w:fill="auto"/>
          </w:tcPr>
          <w:p w:rsidR="00643D00" w:rsidRDefault="00643D00" w:rsidP="001F049A">
            <w:pPr>
              <w:pStyle w:val="Normal1"/>
              <w:spacing w:line="360" w:lineRule="auto"/>
              <w:rPr>
                <w:rFonts w:eastAsia="Times New Roman"/>
                <w:b/>
                <w:sz w:val="20"/>
                <w:szCs w:val="20"/>
              </w:rPr>
            </w:pPr>
            <w:r>
              <w:rPr>
                <w:rFonts w:eastAsia="Times New Roman"/>
                <w:b/>
                <w:sz w:val="20"/>
                <w:szCs w:val="20"/>
              </w:rPr>
              <w:t>For Individual Bidders</w:t>
            </w:r>
          </w:p>
        </w:tc>
      </w:tr>
      <w:tr w:rsidR="00643D00" w:rsidTr="001F049A">
        <w:tc>
          <w:tcPr>
            <w:tcW w:w="495" w:type="dxa"/>
            <w:tcBorders>
              <w:top w:val="nil"/>
              <w:left w:val="nil"/>
              <w:bottom w:val="nil"/>
              <w:right w:val="nil"/>
            </w:tcBorders>
            <w:shd w:val="clear" w:color="auto" w:fill="auto"/>
          </w:tcPr>
          <w:p w:rsidR="00643D00" w:rsidRDefault="00643D00" w:rsidP="001F049A">
            <w:pPr>
              <w:pStyle w:val="Normal1"/>
              <w:spacing w:line="360" w:lineRule="auto"/>
              <w:jc w:val="center"/>
              <w:rPr>
                <w:b/>
                <w:sz w:val="20"/>
                <w:szCs w:val="20"/>
                <w:u w:val="single"/>
              </w:rPr>
            </w:pPr>
          </w:p>
        </w:tc>
        <w:tc>
          <w:tcPr>
            <w:tcW w:w="577" w:type="dxa"/>
            <w:gridSpan w:val="2"/>
            <w:tcBorders>
              <w:top w:val="nil"/>
              <w:left w:val="nil"/>
              <w:bottom w:val="nil"/>
              <w:right w:val="nil"/>
            </w:tcBorders>
            <w:shd w:val="clear" w:color="auto" w:fill="auto"/>
          </w:tcPr>
          <w:p w:rsidR="00643D00" w:rsidRDefault="00643D00" w:rsidP="001F049A">
            <w:pPr>
              <w:pStyle w:val="Normal1"/>
              <w:spacing w:line="360" w:lineRule="auto"/>
              <w:jc w:val="center"/>
              <w:rPr>
                <w:rFonts w:eastAsia="Times New Roman"/>
                <w:b/>
                <w:sz w:val="20"/>
                <w:szCs w:val="20"/>
              </w:rPr>
            </w:pPr>
            <w:r>
              <w:rPr>
                <w:rFonts w:eastAsia="Times New Roman"/>
                <w:b/>
                <w:sz w:val="20"/>
                <w:szCs w:val="20"/>
              </w:rPr>
              <w:t>1.1</w:t>
            </w:r>
          </w:p>
        </w:tc>
        <w:tc>
          <w:tcPr>
            <w:tcW w:w="8618" w:type="dxa"/>
            <w:gridSpan w:val="2"/>
            <w:tcBorders>
              <w:top w:val="nil"/>
              <w:left w:val="nil"/>
              <w:bottom w:val="nil"/>
              <w:right w:val="nil"/>
            </w:tcBorders>
            <w:shd w:val="clear" w:color="auto" w:fill="auto"/>
          </w:tcPr>
          <w:p w:rsidR="00643D00" w:rsidRDefault="00643D00" w:rsidP="001F049A">
            <w:pPr>
              <w:pStyle w:val="Normal1"/>
              <w:spacing w:line="360" w:lineRule="auto"/>
              <w:rPr>
                <w:rFonts w:eastAsia="Times New Roman"/>
                <w:sz w:val="20"/>
                <w:szCs w:val="20"/>
              </w:rPr>
            </w:pPr>
            <w:r>
              <w:rPr>
                <w:rFonts w:eastAsia="Times New Roman"/>
                <w:b/>
                <w:sz w:val="20"/>
                <w:szCs w:val="20"/>
              </w:rPr>
              <w:t>Principal</w:t>
            </w:r>
            <w:r>
              <w:rPr>
                <w:rFonts w:eastAsia="Times New Roman"/>
                <w:sz w:val="20"/>
                <w:szCs w:val="20"/>
              </w:rPr>
              <w:t xml:space="preserve"> place of business: </w:t>
            </w:r>
            <w:r>
              <w:rPr>
                <w:rFonts w:eastAsia="Times New Roman"/>
                <w:sz w:val="20"/>
                <w:szCs w:val="20"/>
              </w:rPr>
              <w:tab/>
              <w:t>______________________________</w:t>
            </w:r>
          </w:p>
          <w:p w:rsidR="00643D00" w:rsidRDefault="00643D00" w:rsidP="001F049A">
            <w:pPr>
              <w:pStyle w:val="Normal1"/>
              <w:spacing w:line="360" w:lineRule="auto"/>
              <w:rPr>
                <w:rFonts w:eastAsia="Times New Roman"/>
                <w:sz w:val="20"/>
                <w:szCs w:val="20"/>
              </w:rPr>
            </w:pPr>
            <w:r>
              <w:rPr>
                <w:rFonts w:eastAsia="Times New Roman"/>
                <w:sz w:val="20"/>
                <w:szCs w:val="20"/>
              </w:rPr>
              <w:t>Power of attorney of signatory of Quotation.</w:t>
            </w:r>
          </w:p>
          <w:p w:rsidR="00643D00" w:rsidRDefault="00643D00" w:rsidP="001F049A">
            <w:pPr>
              <w:pStyle w:val="Normal1"/>
              <w:spacing w:line="360" w:lineRule="auto"/>
              <w:rPr>
                <w:rFonts w:eastAsia="Times New Roman"/>
                <w:b/>
                <w:i/>
                <w:sz w:val="20"/>
                <w:szCs w:val="20"/>
              </w:rPr>
            </w:pPr>
            <w:r>
              <w:rPr>
                <w:rFonts w:eastAsia="Times New Roman"/>
                <w:b/>
                <w:i/>
                <w:sz w:val="20"/>
                <w:szCs w:val="20"/>
              </w:rPr>
              <w:t>[Attach copy]</w:t>
            </w:r>
          </w:p>
        </w:tc>
      </w:tr>
      <w:tr w:rsidR="00643D00" w:rsidTr="001F049A">
        <w:tc>
          <w:tcPr>
            <w:tcW w:w="495" w:type="dxa"/>
            <w:tcBorders>
              <w:top w:val="nil"/>
              <w:left w:val="nil"/>
              <w:bottom w:val="nil"/>
              <w:right w:val="nil"/>
            </w:tcBorders>
            <w:shd w:val="clear" w:color="auto" w:fill="auto"/>
          </w:tcPr>
          <w:p w:rsidR="00643D00" w:rsidRDefault="00643D00" w:rsidP="001F049A">
            <w:pPr>
              <w:pStyle w:val="Normal1"/>
              <w:spacing w:line="360" w:lineRule="auto"/>
              <w:jc w:val="center"/>
              <w:rPr>
                <w:b/>
                <w:sz w:val="20"/>
                <w:szCs w:val="20"/>
                <w:u w:val="single"/>
              </w:rPr>
            </w:pPr>
          </w:p>
        </w:tc>
        <w:tc>
          <w:tcPr>
            <w:tcW w:w="577" w:type="dxa"/>
            <w:gridSpan w:val="2"/>
            <w:tcBorders>
              <w:top w:val="nil"/>
              <w:left w:val="nil"/>
              <w:bottom w:val="nil"/>
              <w:right w:val="nil"/>
            </w:tcBorders>
            <w:shd w:val="clear" w:color="auto" w:fill="auto"/>
          </w:tcPr>
          <w:p w:rsidR="00643D00" w:rsidRDefault="00643D00" w:rsidP="001F049A">
            <w:pPr>
              <w:pStyle w:val="Normal1"/>
              <w:spacing w:line="360" w:lineRule="auto"/>
              <w:jc w:val="center"/>
              <w:rPr>
                <w:rFonts w:eastAsia="Times New Roman"/>
                <w:b/>
                <w:sz w:val="20"/>
                <w:szCs w:val="20"/>
              </w:rPr>
            </w:pPr>
            <w:r>
              <w:rPr>
                <w:rFonts w:eastAsia="Times New Roman"/>
                <w:b/>
                <w:sz w:val="20"/>
                <w:szCs w:val="20"/>
              </w:rPr>
              <w:t>1.2</w:t>
            </w:r>
          </w:p>
        </w:tc>
        <w:tc>
          <w:tcPr>
            <w:tcW w:w="8618" w:type="dxa"/>
            <w:gridSpan w:val="2"/>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sz w:val="20"/>
                <w:szCs w:val="20"/>
              </w:rPr>
            </w:pPr>
            <w:r>
              <w:rPr>
                <w:rFonts w:eastAsia="Times New Roman"/>
                <w:b/>
                <w:sz w:val="20"/>
                <w:szCs w:val="20"/>
              </w:rPr>
              <w:t>Total</w:t>
            </w:r>
            <w:r>
              <w:rPr>
                <w:rFonts w:eastAsia="Times New Roman"/>
                <w:sz w:val="20"/>
                <w:szCs w:val="20"/>
              </w:rPr>
              <w:t xml:space="preserve"> value of Civil Engineering </w:t>
            </w:r>
            <w:r w:rsidRPr="002C6254">
              <w:rPr>
                <w:rFonts w:eastAsia="Times New Roman"/>
                <w:sz w:val="20"/>
                <w:szCs w:val="20"/>
              </w:rPr>
              <w:t xml:space="preserve">Construction work/similar work </w:t>
            </w:r>
            <w:r>
              <w:rPr>
                <w:rFonts w:eastAsia="Times New Roman"/>
                <w:sz w:val="20"/>
                <w:szCs w:val="20"/>
              </w:rPr>
              <w:t>performed in the last three years (in Rs. Lakhs)____________________________</w:t>
            </w:r>
          </w:p>
        </w:tc>
      </w:tr>
      <w:tr w:rsidR="00643D00" w:rsidTr="001F049A">
        <w:trPr>
          <w:trHeight w:val="8095"/>
        </w:trPr>
        <w:tc>
          <w:tcPr>
            <w:tcW w:w="495" w:type="dxa"/>
            <w:tcBorders>
              <w:top w:val="nil"/>
              <w:left w:val="nil"/>
              <w:bottom w:val="nil"/>
              <w:right w:val="nil"/>
            </w:tcBorders>
            <w:shd w:val="clear" w:color="auto" w:fill="auto"/>
          </w:tcPr>
          <w:p w:rsidR="00643D00" w:rsidRDefault="00643D00" w:rsidP="001F049A">
            <w:pPr>
              <w:pStyle w:val="Normal1"/>
              <w:spacing w:line="360" w:lineRule="auto"/>
              <w:jc w:val="center"/>
              <w:rPr>
                <w:b/>
                <w:sz w:val="20"/>
                <w:szCs w:val="20"/>
              </w:rPr>
            </w:pPr>
          </w:p>
        </w:tc>
        <w:tc>
          <w:tcPr>
            <w:tcW w:w="577" w:type="dxa"/>
            <w:gridSpan w:val="2"/>
            <w:tcBorders>
              <w:top w:val="nil"/>
              <w:left w:val="nil"/>
              <w:bottom w:val="nil"/>
              <w:right w:val="nil"/>
            </w:tcBorders>
            <w:shd w:val="clear" w:color="auto" w:fill="auto"/>
          </w:tcPr>
          <w:p w:rsidR="00643D00" w:rsidRDefault="00643D00" w:rsidP="001F049A">
            <w:pPr>
              <w:pStyle w:val="Normal1"/>
              <w:spacing w:line="360" w:lineRule="auto"/>
              <w:jc w:val="center"/>
              <w:rPr>
                <w:rFonts w:eastAsia="Times New Roman"/>
                <w:b/>
                <w:sz w:val="20"/>
                <w:szCs w:val="20"/>
              </w:rPr>
            </w:pPr>
            <w:r>
              <w:rPr>
                <w:rFonts w:eastAsia="Times New Roman"/>
                <w:b/>
                <w:sz w:val="20"/>
                <w:szCs w:val="20"/>
              </w:rPr>
              <w:t>1.3</w:t>
            </w:r>
          </w:p>
        </w:tc>
        <w:tc>
          <w:tcPr>
            <w:tcW w:w="8618" w:type="dxa"/>
            <w:gridSpan w:val="2"/>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sz w:val="20"/>
                <w:szCs w:val="20"/>
              </w:rPr>
            </w:pPr>
            <w:r>
              <w:rPr>
                <w:rFonts w:eastAsia="Times New Roman"/>
                <w:sz w:val="20"/>
                <w:szCs w:val="20"/>
              </w:rPr>
              <w:t>Work performed as prime contractor (in the same name) on works of a similar nature over the last three years.</w:t>
            </w:r>
          </w:p>
          <w:tbl>
            <w:tblPr>
              <w:tblStyle w:val="TableGrid"/>
              <w:tblW w:w="8392" w:type="dxa"/>
              <w:tblLook w:val="04A0" w:firstRow="1" w:lastRow="0" w:firstColumn="1" w:lastColumn="0" w:noHBand="0" w:noVBand="1"/>
            </w:tblPr>
            <w:tblGrid>
              <w:gridCol w:w="808"/>
              <w:gridCol w:w="808"/>
              <w:gridCol w:w="808"/>
              <w:gridCol w:w="808"/>
              <w:gridCol w:w="854"/>
              <w:gridCol w:w="761"/>
              <w:gridCol w:w="808"/>
              <w:gridCol w:w="808"/>
              <w:gridCol w:w="1015"/>
              <w:gridCol w:w="914"/>
            </w:tblGrid>
            <w:tr w:rsidR="00643D00" w:rsidTr="001F049A">
              <w:trPr>
                <w:cantSplit/>
                <w:trHeight w:val="2440"/>
              </w:trPr>
              <w:tc>
                <w:tcPr>
                  <w:tcW w:w="808" w:type="dxa"/>
                  <w:textDirection w:val="btLr"/>
                </w:tcPr>
                <w:p w:rsidR="00643D00" w:rsidRDefault="00643D00" w:rsidP="001F049A">
                  <w:pPr>
                    <w:pStyle w:val="Normal1"/>
                    <w:spacing w:line="360" w:lineRule="auto"/>
                    <w:ind w:left="113" w:right="113"/>
                    <w:jc w:val="both"/>
                    <w:rPr>
                      <w:rFonts w:eastAsia="Times New Roman"/>
                      <w:sz w:val="20"/>
                      <w:szCs w:val="20"/>
                    </w:rPr>
                  </w:pPr>
                  <w:r>
                    <w:rPr>
                      <w:rFonts w:eastAsia="Times New Roman"/>
                      <w:b/>
                      <w:sz w:val="20"/>
                      <w:szCs w:val="20"/>
                    </w:rPr>
                    <w:t>Project Name</w:t>
                  </w:r>
                </w:p>
              </w:tc>
              <w:tc>
                <w:tcPr>
                  <w:tcW w:w="808" w:type="dxa"/>
                  <w:textDirection w:val="btLr"/>
                </w:tcPr>
                <w:p w:rsidR="00643D00" w:rsidRDefault="00643D00" w:rsidP="001F049A">
                  <w:pPr>
                    <w:pStyle w:val="Normal1"/>
                    <w:spacing w:line="360" w:lineRule="auto"/>
                    <w:ind w:left="113" w:right="113"/>
                    <w:jc w:val="both"/>
                    <w:rPr>
                      <w:rFonts w:eastAsia="Times New Roman"/>
                      <w:sz w:val="20"/>
                      <w:szCs w:val="20"/>
                    </w:rPr>
                  </w:pPr>
                  <w:r>
                    <w:rPr>
                      <w:rFonts w:eastAsia="Times New Roman"/>
                      <w:b/>
                      <w:sz w:val="20"/>
                      <w:szCs w:val="20"/>
                    </w:rPr>
                    <w:t>Name of Employer</w:t>
                  </w:r>
                </w:p>
              </w:tc>
              <w:tc>
                <w:tcPr>
                  <w:tcW w:w="808" w:type="dxa"/>
                  <w:textDirection w:val="btLr"/>
                </w:tcPr>
                <w:p w:rsidR="00643D00" w:rsidRDefault="00643D00" w:rsidP="001F049A">
                  <w:pPr>
                    <w:pStyle w:val="Normal1"/>
                    <w:spacing w:line="360" w:lineRule="auto"/>
                    <w:ind w:left="113" w:right="113"/>
                    <w:jc w:val="both"/>
                    <w:rPr>
                      <w:rFonts w:eastAsia="Times New Roman"/>
                      <w:sz w:val="20"/>
                      <w:szCs w:val="20"/>
                    </w:rPr>
                  </w:pPr>
                  <w:r>
                    <w:rPr>
                      <w:rFonts w:eastAsia="Times New Roman"/>
                      <w:b/>
                      <w:sz w:val="20"/>
                      <w:szCs w:val="20"/>
                    </w:rPr>
                    <w:t>Description of work</w:t>
                  </w:r>
                </w:p>
              </w:tc>
              <w:tc>
                <w:tcPr>
                  <w:tcW w:w="808" w:type="dxa"/>
                  <w:textDirection w:val="btLr"/>
                </w:tcPr>
                <w:p w:rsidR="00643D00" w:rsidRDefault="00643D00" w:rsidP="001F049A">
                  <w:pPr>
                    <w:pStyle w:val="Normal1"/>
                    <w:spacing w:line="360" w:lineRule="auto"/>
                    <w:ind w:left="113" w:right="113"/>
                    <w:jc w:val="both"/>
                    <w:rPr>
                      <w:rFonts w:eastAsia="Times New Roman"/>
                      <w:sz w:val="20"/>
                      <w:szCs w:val="20"/>
                    </w:rPr>
                  </w:pPr>
                  <w:r>
                    <w:rPr>
                      <w:rFonts w:eastAsia="Times New Roman"/>
                      <w:b/>
                      <w:sz w:val="20"/>
                      <w:szCs w:val="20"/>
                    </w:rPr>
                    <w:t>Contract No.</w:t>
                  </w:r>
                </w:p>
              </w:tc>
              <w:tc>
                <w:tcPr>
                  <w:tcW w:w="854" w:type="dxa"/>
                  <w:textDirection w:val="btLr"/>
                </w:tcPr>
                <w:p w:rsidR="00643D00" w:rsidRDefault="00643D00" w:rsidP="001F049A">
                  <w:pPr>
                    <w:pStyle w:val="Normal1"/>
                    <w:spacing w:line="360" w:lineRule="auto"/>
                    <w:ind w:left="113" w:right="113"/>
                    <w:jc w:val="both"/>
                    <w:rPr>
                      <w:rFonts w:eastAsia="Times New Roman"/>
                      <w:sz w:val="20"/>
                      <w:szCs w:val="20"/>
                    </w:rPr>
                  </w:pPr>
                  <w:r>
                    <w:rPr>
                      <w:rFonts w:eastAsia="Times New Roman"/>
                      <w:b/>
                      <w:sz w:val="20"/>
                      <w:szCs w:val="20"/>
                    </w:rPr>
                    <w:t>Value of contract (Rs. Lakhs)</w:t>
                  </w:r>
                </w:p>
              </w:tc>
              <w:tc>
                <w:tcPr>
                  <w:tcW w:w="761" w:type="dxa"/>
                  <w:textDirection w:val="btLr"/>
                </w:tcPr>
                <w:p w:rsidR="00643D00" w:rsidRDefault="00643D00" w:rsidP="001F049A">
                  <w:pPr>
                    <w:pStyle w:val="Normal1"/>
                    <w:spacing w:line="360" w:lineRule="auto"/>
                    <w:ind w:left="113" w:right="113"/>
                    <w:jc w:val="both"/>
                    <w:rPr>
                      <w:rFonts w:eastAsia="Times New Roman"/>
                      <w:sz w:val="20"/>
                      <w:szCs w:val="20"/>
                    </w:rPr>
                  </w:pPr>
                  <w:r>
                    <w:rPr>
                      <w:rFonts w:eastAsia="Times New Roman"/>
                      <w:b/>
                      <w:sz w:val="20"/>
                      <w:szCs w:val="20"/>
                    </w:rPr>
                    <w:t>Date of issue of work order</w:t>
                  </w:r>
                </w:p>
              </w:tc>
              <w:tc>
                <w:tcPr>
                  <w:tcW w:w="808" w:type="dxa"/>
                  <w:textDirection w:val="btLr"/>
                </w:tcPr>
                <w:p w:rsidR="00643D00" w:rsidRDefault="00643D00" w:rsidP="001F049A">
                  <w:pPr>
                    <w:pStyle w:val="Normal1"/>
                    <w:spacing w:line="360" w:lineRule="auto"/>
                    <w:ind w:left="113" w:right="113"/>
                    <w:jc w:val="both"/>
                    <w:rPr>
                      <w:rFonts w:eastAsia="Times New Roman"/>
                      <w:sz w:val="20"/>
                      <w:szCs w:val="20"/>
                    </w:rPr>
                  </w:pPr>
                  <w:r>
                    <w:rPr>
                      <w:rFonts w:eastAsia="Times New Roman"/>
                      <w:b/>
                      <w:sz w:val="20"/>
                      <w:szCs w:val="20"/>
                    </w:rPr>
                    <w:t>Stipulated period of completion</w:t>
                  </w:r>
                </w:p>
              </w:tc>
              <w:tc>
                <w:tcPr>
                  <w:tcW w:w="808" w:type="dxa"/>
                  <w:textDirection w:val="btLr"/>
                </w:tcPr>
                <w:p w:rsidR="00643D00" w:rsidRDefault="00643D00" w:rsidP="001F049A">
                  <w:pPr>
                    <w:pStyle w:val="Normal1"/>
                    <w:spacing w:line="360" w:lineRule="auto"/>
                    <w:ind w:left="113" w:right="113"/>
                    <w:jc w:val="both"/>
                    <w:rPr>
                      <w:rFonts w:eastAsia="Times New Roman"/>
                      <w:sz w:val="20"/>
                      <w:szCs w:val="20"/>
                    </w:rPr>
                  </w:pPr>
                  <w:r>
                    <w:rPr>
                      <w:rFonts w:eastAsia="Times New Roman"/>
                      <w:b/>
                      <w:sz w:val="20"/>
                      <w:szCs w:val="20"/>
                    </w:rPr>
                    <w:t>Actual date of completion</w:t>
                  </w:r>
                </w:p>
              </w:tc>
              <w:tc>
                <w:tcPr>
                  <w:tcW w:w="1015" w:type="dxa"/>
                  <w:textDirection w:val="btLr"/>
                </w:tcPr>
                <w:p w:rsidR="00643D00" w:rsidRDefault="00643D00" w:rsidP="001F049A">
                  <w:pPr>
                    <w:pStyle w:val="Normal1"/>
                    <w:spacing w:line="360" w:lineRule="auto"/>
                    <w:jc w:val="both"/>
                    <w:rPr>
                      <w:rFonts w:eastAsia="Times New Roman"/>
                      <w:b/>
                      <w:sz w:val="20"/>
                      <w:szCs w:val="20"/>
                    </w:rPr>
                  </w:pPr>
                  <w:r>
                    <w:rPr>
                      <w:rFonts w:eastAsia="Times New Roman"/>
                      <w:b/>
                      <w:sz w:val="20"/>
                      <w:szCs w:val="20"/>
                    </w:rPr>
                    <w:t>Remarks explaining reasons for delay and work completed</w:t>
                  </w:r>
                </w:p>
                <w:p w:rsidR="00643D00" w:rsidRDefault="00643D00" w:rsidP="001F049A">
                  <w:pPr>
                    <w:pStyle w:val="Normal1"/>
                    <w:spacing w:line="360" w:lineRule="auto"/>
                    <w:ind w:left="113" w:right="113"/>
                    <w:jc w:val="both"/>
                    <w:rPr>
                      <w:rFonts w:eastAsia="Times New Roman"/>
                      <w:sz w:val="20"/>
                      <w:szCs w:val="20"/>
                    </w:rPr>
                  </w:pPr>
                </w:p>
              </w:tc>
              <w:tc>
                <w:tcPr>
                  <w:tcW w:w="914" w:type="dxa"/>
                  <w:textDirection w:val="btLr"/>
                </w:tcPr>
                <w:p w:rsidR="00643D00" w:rsidRDefault="00643D00" w:rsidP="001F049A">
                  <w:pPr>
                    <w:pStyle w:val="Normal1"/>
                    <w:spacing w:line="360" w:lineRule="auto"/>
                    <w:jc w:val="both"/>
                    <w:rPr>
                      <w:rFonts w:eastAsia="Times New Roman"/>
                      <w:b/>
                      <w:sz w:val="20"/>
                      <w:szCs w:val="20"/>
                    </w:rPr>
                  </w:pPr>
                  <w:r>
                    <w:rPr>
                      <w:rFonts w:eastAsia="Times New Roman"/>
                      <w:b/>
                      <w:sz w:val="20"/>
                      <w:szCs w:val="20"/>
                    </w:rPr>
                    <w:t>Details of the works attached in Annexure _________-</w:t>
                  </w:r>
                </w:p>
              </w:tc>
            </w:tr>
            <w:tr w:rsidR="00643D00" w:rsidTr="001F049A">
              <w:trPr>
                <w:trHeight w:val="1888"/>
              </w:trPr>
              <w:tc>
                <w:tcPr>
                  <w:tcW w:w="808" w:type="dxa"/>
                </w:tcPr>
                <w:p w:rsidR="00643D00" w:rsidRDefault="00643D00" w:rsidP="001F049A">
                  <w:pPr>
                    <w:pStyle w:val="Normal1"/>
                    <w:spacing w:line="360" w:lineRule="auto"/>
                    <w:jc w:val="both"/>
                    <w:rPr>
                      <w:rFonts w:eastAsia="Times New Roman"/>
                      <w:sz w:val="20"/>
                      <w:szCs w:val="20"/>
                    </w:rPr>
                  </w:pPr>
                </w:p>
              </w:tc>
              <w:tc>
                <w:tcPr>
                  <w:tcW w:w="808" w:type="dxa"/>
                </w:tcPr>
                <w:p w:rsidR="00643D00" w:rsidRDefault="00643D00" w:rsidP="001F049A">
                  <w:pPr>
                    <w:pStyle w:val="Normal1"/>
                    <w:spacing w:line="360" w:lineRule="auto"/>
                    <w:jc w:val="both"/>
                    <w:rPr>
                      <w:rFonts w:eastAsia="Times New Roman"/>
                      <w:sz w:val="20"/>
                      <w:szCs w:val="20"/>
                    </w:rPr>
                  </w:pPr>
                </w:p>
              </w:tc>
              <w:tc>
                <w:tcPr>
                  <w:tcW w:w="808" w:type="dxa"/>
                </w:tcPr>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tc>
              <w:tc>
                <w:tcPr>
                  <w:tcW w:w="808" w:type="dxa"/>
                </w:tcPr>
                <w:p w:rsidR="00643D00" w:rsidRDefault="00643D00" w:rsidP="001F049A">
                  <w:pPr>
                    <w:pStyle w:val="Normal1"/>
                    <w:spacing w:line="360" w:lineRule="auto"/>
                    <w:jc w:val="both"/>
                    <w:rPr>
                      <w:rFonts w:eastAsia="Times New Roman"/>
                      <w:sz w:val="20"/>
                      <w:szCs w:val="20"/>
                    </w:rPr>
                  </w:pPr>
                </w:p>
              </w:tc>
              <w:tc>
                <w:tcPr>
                  <w:tcW w:w="854" w:type="dxa"/>
                </w:tcPr>
                <w:p w:rsidR="00643D00" w:rsidRDefault="00643D00" w:rsidP="001F049A">
                  <w:pPr>
                    <w:pStyle w:val="Normal1"/>
                    <w:spacing w:line="360" w:lineRule="auto"/>
                    <w:jc w:val="both"/>
                    <w:rPr>
                      <w:rFonts w:eastAsia="Times New Roman"/>
                      <w:sz w:val="20"/>
                      <w:szCs w:val="20"/>
                    </w:rPr>
                  </w:pPr>
                </w:p>
              </w:tc>
              <w:tc>
                <w:tcPr>
                  <w:tcW w:w="761" w:type="dxa"/>
                </w:tcPr>
                <w:p w:rsidR="00643D00" w:rsidRDefault="00643D00" w:rsidP="001F049A">
                  <w:pPr>
                    <w:pStyle w:val="Normal1"/>
                    <w:spacing w:line="360" w:lineRule="auto"/>
                    <w:jc w:val="both"/>
                    <w:rPr>
                      <w:rFonts w:eastAsia="Times New Roman"/>
                      <w:sz w:val="20"/>
                      <w:szCs w:val="20"/>
                    </w:rPr>
                  </w:pPr>
                </w:p>
              </w:tc>
              <w:tc>
                <w:tcPr>
                  <w:tcW w:w="808" w:type="dxa"/>
                </w:tcPr>
                <w:p w:rsidR="00643D00" w:rsidRDefault="00643D00" w:rsidP="001F049A">
                  <w:pPr>
                    <w:pStyle w:val="Normal1"/>
                    <w:spacing w:line="360" w:lineRule="auto"/>
                    <w:jc w:val="both"/>
                    <w:rPr>
                      <w:rFonts w:eastAsia="Times New Roman"/>
                      <w:sz w:val="20"/>
                      <w:szCs w:val="20"/>
                    </w:rPr>
                  </w:pPr>
                </w:p>
              </w:tc>
              <w:tc>
                <w:tcPr>
                  <w:tcW w:w="808" w:type="dxa"/>
                </w:tcPr>
                <w:p w:rsidR="00643D00" w:rsidRDefault="00643D00" w:rsidP="001F049A">
                  <w:pPr>
                    <w:pStyle w:val="Normal1"/>
                    <w:spacing w:line="360" w:lineRule="auto"/>
                    <w:jc w:val="both"/>
                    <w:rPr>
                      <w:rFonts w:eastAsia="Times New Roman"/>
                      <w:sz w:val="20"/>
                      <w:szCs w:val="20"/>
                    </w:rPr>
                  </w:pPr>
                </w:p>
              </w:tc>
              <w:tc>
                <w:tcPr>
                  <w:tcW w:w="1015" w:type="dxa"/>
                </w:tcPr>
                <w:p w:rsidR="00643D00" w:rsidRDefault="00643D00" w:rsidP="001F049A">
                  <w:pPr>
                    <w:pStyle w:val="Normal1"/>
                    <w:spacing w:line="360" w:lineRule="auto"/>
                    <w:jc w:val="both"/>
                    <w:rPr>
                      <w:rFonts w:eastAsia="Times New Roman"/>
                      <w:sz w:val="20"/>
                      <w:szCs w:val="20"/>
                    </w:rPr>
                  </w:pPr>
                </w:p>
              </w:tc>
              <w:tc>
                <w:tcPr>
                  <w:tcW w:w="914" w:type="dxa"/>
                </w:tcPr>
                <w:p w:rsidR="00643D00" w:rsidRDefault="00643D00" w:rsidP="001F049A">
                  <w:pPr>
                    <w:pStyle w:val="Normal1"/>
                    <w:spacing w:line="360" w:lineRule="auto"/>
                    <w:jc w:val="both"/>
                    <w:rPr>
                      <w:rFonts w:eastAsia="Times New Roman"/>
                      <w:sz w:val="20"/>
                      <w:szCs w:val="20"/>
                    </w:rPr>
                  </w:pPr>
                </w:p>
              </w:tc>
            </w:tr>
            <w:tr w:rsidR="00643D00" w:rsidTr="001F049A">
              <w:trPr>
                <w:trHeight w:val="372"/>
              </w:trPr>
              <w:tc>
                <w:tcPr>
                  <w:tcW w:w="3232" w:type="dxa"/>
                  <w:gridSpan w:val="4"/>
                </w:tcPr>
                <w:p w:rsidR="00643D00" w:rsidRDefault="00643D00" w:rsidP="001F049A">
                  <w:pPr>
                    <w:pStyle w:val="Normal1"/>
                    <w:spacing w:line="360" w:lineRule="auto"/>
                    <w:ind w:left="113" w:right="113"/>
                    <w:jc w:val="center"/>
                    <w:rPr>
                      <w:rFonts w:eastAsia="Times New Roman"/>
                      <w:sz w:val="20"/>
                      <w:szCs w:val="20"/>
                    </w:rPr>
                  </w:pPr>
                  <w:r w:rsidRPr="002C6254">
                    <w:rPr>
                      <w:rFonts w:eastAsia="Times New Roman"/>
                      <w:b/>
                      <w:sz w:val="20"/>
                      <w:szCs w:val="20"/>
                    </w:rPr>
                    <w:t xml:space="preserve">Total Amount </w:t>
                  </w:r>
                  <w:r>
                    <w:rPr>
                      <w:rFonts w:eastAsia="Times New Roman"/>
                      <w:b/>
                      <w:sz w:val="20"/>
                      <w:szCs w:val="20"/>
                    </w:rPr>
                    <w:t xml:space="preserve">of works executed </w:t>
                  </w:r>
                  <w:r w:rsidRPr="002C6254">
                    <w:rPr>
                      <w:rFonts w:eastAsia="Times New Roman"/>
                      <w:b/>
                      <w:sz w:val="20"/>
                      <w:szCs w:val="20"/>
                    </w:rPr>
                    <w:t>(Rs.)</w:t>
                  </w:r>
                </w:p>
              </w:tc>
              <w:tc>
                <w:tcPr>
                  <w:tcW w:w="5160" w:type="dxa"/>
                  <w:gridSpan w:val="6"/>
                </w:tcPr>
                <w:p w:rsidR="00643D00" w:rsidRDefault="00643D00" w:rsidP="001F049A">
                  <w:pPr>
                    <w:pStyle w:val="Normal1"/>
                    <w:spacing w:line="360" w:lineRule="auto"/>
                    <w:jc w:val="both"/>
                    <w:rPr>
                      <w:rFonts w:eastAsia="Times New Roman"/>
                      <w:sz w:val="20"/>
                      <w:szCs w:val="20"/>
                    </w:rPr>
                  </w:pPr>
                </w:p>
              </w:tc>
            </w:tr>
          </w:tbl>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r>
              <w:rPr>
                <w:rFonts w:eastAsia="Times New Roman"/>
                <w:sz w:val="20"/>
                <w:szCs w:val="20"/>
              </w:rPr>
              <w:t>Existing commitments and on-going works:</w:t>
            </w:r>
          </w:p>
          <w:tbl>
            <w:tblPr>
              <w:tblStyle w:val="TableGrid"/>
              <w:tblW w:w="8364" w:type="dxa"/>
              <w:tblLook w:val="04A0" w:firstRow="1" w:lastRow="0" w:firstColumn="1" w:lastColumn="0" w:noHBand="0" w:noVBand="1"/>
            </w:tblPr>
            <w:tblGrid>
              <w:gridCol w:w="993"/>
              <w:gridCol w:w="1049"/>
              <w:gridCol w:w="935"/>
              <w:gridCol w:w="1276"/>
              <w:gridCol w:w="1134"/>
              <w:gridCol w:w="1559"/>
              <w:gridCol w:w="1418"/>
            </w:tblGrid>
            <w:tr w:rsidR="00643D00" w:rsidTr="001F049A">
              <w:trPr>
                <w:cantSplit/>
                <w:trHeight w:val="1900"/>
              </w:trPr>
              <w:tc>
                <w:tcPr>
                  <w:tcW w:w="993" w:type="dxa"/>
                  <w:textDirection w:val="btLr"/>
                  <w:vAlign w:val="center"/>
                </w:tcPr>
                <w:p w:rsidR="00643D00" w:rsidRDefault="00643D00" w:rsidP="001F049A">
                  <w:pPr>
                    <w:pStyle w:val="Normal1"/>
                    <w:spacing w:line="360" w:lineRule="auto"/>
                    <w:ind w:left="113" w:right="113"/>
                    <w:jc w:val="center"/>
                    <w:rPr>
                      <w:rFonts w:eastAsia="Times New Roman"/>
                      <w:b/>
                      <w:sz w:val="20"/>
                      <w:szCs w:val="20"/>
                    </w:rPr>
                  </w:pPr>
                  <w:r>
                    <w:rPr>
                      <w:rFonts w:eastAsia="Times New Roman"/>
                      <w:b/>
                      <w:sz w:val="20"/>
                      <w:szCs w:val="20"/>
                    </w:rPr>
                    <w:t>Description of Work</w:t>
                  </w:r>
                </w:p>
              </w:tc>
              <w:tc>
                <w:tcPr>
                  <w:tcW w:w="1049" w:type="dxa"/>
                  <w:textDirection w:val="btLr"/>
                  <w:vAlign w:val="center"/>
                </w:tcPr>
                <w:p w:rsidR="00643D00" w:rsidRDefault="00643D00" w:rsidP="001F049A">
                  <w:pPr>
                    <w:pStyle w:val="Normal1"/>
                    <w:spacing w:line="360" w:lineRule="auto"/>
                    <w:ind w:left="113" w:right="113"/>
                    <w:jc w:val="center"/>
                    <w:rPr>
                      <w:rFonts w:eastAsia="Times New Roman"/>
                      <w:sz w:val="20"/>
                      <w:szCs w:val="20"/>
                    </w:rPr>
                  </w:pPr>
                  <w:r>
                    <w:rPr>
                      <w:rFonts w:eastAsia="Times New Roman"/>
                      <w:b/>
                      <w:sz w:val="20"/>
                      <w:szCs w:val="20"/>
                    </w:rPr>
                    <w:t>Place&amp; State</w:t>
                  </w:r>
                </w:p>
              </w:tc>
              <w:tc>
                <w:tcPr>
                  <w:tcW w:w="935" w:type="dxa"/>
                  <w:textDirection w:val="btLr"/>
                  <w:vAlign w:val="center"/>
                </w:tcPr>
                <w:p w:rsidR="00643D00" w:rsidRDefault="00643D00" w:rsidP="001F049A">
                  <w:pPr>
                    <w:pStyle w:val="Normal1"/>
                    <w:spacing w:line="360" w:lineRule="auto"/>
                    <w:ind w:left="113" w:right="113"/>
                    <w:jc w:val="center"/>
                    <w:rPr>
                      <w:rFonts w:eastAsia="Times New Roman"/>
                      <w:b/>
                      <w:sz w:val="20"/>
                      <w:szCs w:val="20"/>
                      <w:u w:val="single"/>
                    </w:rPr>
                  </w:pPr>
                  <w:r>
                    <w:rPr>
                      <w:rFonts w:eastAsia="Times New Roman"/>
                      <w:b/>
                      <w:sz w:val="20"/>
                      <w:szCs w:val="20"/>
                    </w:rPr>
                    <w:t>Contract No. &amp; Date</w:t>
                  </w:r>
                </w:p>
              </w:tc>
              <w:tc>
                <w:tcPr>
                  <w:tcW w:w="1276" w:type="dxa"/>
                  <w:textDirection w:val="btLr"/>
                  <w:vAlign w:val="center"/>
                </w:tcPr>
                <w:p w:rsidR="00643D00" w:rsidRDefault="00643D00" w:rsidP="001F049A">
                  <w:pPr>
                    <w:pStyle w:val="Normal1"/>
                    <w:spacing w:line="360" w:lineRule="auto"/>
                    <w:ind w:left="113" w:right="113"/>
                    <w:jc w:val="center"/>
                    <w:rPr>
                      <w:rFonts w:eastAsia="Times New Roman"/>
                      <w:b/>
                      <w:sz w:val="20"/>
                      <w:szCs w:val="20"/>
                    </w:rPr>
                  </w:pPr>
                  <w:r>
                    <w:rPr>
                      <w:rFonts w:eastAsia="Times New Roman"/>
                      <w:b/>
                      <w:sz w:val="20"/>
                      <w:szCs w:val="20"/>
                    </w:rPr>
                    <w:t>Value of Contract</w:t>
                  </w:r>
                </w:p>
                <w:p w:rsidR="00643D00" w:rsidRDefault="00643D00" w:rsidP="001F049A">
                  <w:pPr>
                    <w:pStyle w:val="Normal1"/>
                    <w:spacing w:line="360" w:lineRule="auto"/>
                    <w:ind w:left="113" w:right="113"/>
                    <w:jc w:val="center"/>
                    <w:rPr>
                      <w:rFonts w:eastAsia="Times New Roman"/>
                      <w:b/>
                      <w:sz w:val="20"/>
                      <w:szCs w:val="20"/>
                    </w:rPr>
                  </w:pPr>
                  <w:r>
                    <w:rPr>
                      <w:rFonts w:eastAsia="Times New Roman"/>
                      <w:b/>
                      <w:sz w:val="20"/>
                      <w:szCs w:val="20"/>
                    </w:rPr>
                    <w:t>(Rs. Lakh)</w:t>
                  </w:r>
                </w:p>
              </w:tc>
              <w:tc>
                <w:tcPr>
                  <w:tcW w:w="1134" w:type="dxa"/>
                  <w:textDirection w:val="btLr"/>
                  <w:vAlign w:val="center"/>
                </w:tcPr>
                <w:p w:rsidR="00643D00" w:rsidRDefault="00643D00" w:rsidP="001F049A">
                  <w:pPr>
                    <w:pStyle w:val="Normal1"/>
                    <w:spacing w:line="360" w:lineRule="auto"/>
                    <w:ind w:left="113" w:right="113"/>
                    <w:jc w:val="center"/>
                    <w:rPr>
                      <w:rFonts w:eastAsia="Times New Roman"/>
                      <w:sz w:val="20"/>
                      <w:szCs w:val="20"/>
                    </w:rPr>
                  </w:pPr>
                  <w:r>
                    <w:rPr>
                      <w:rFonts w:eastAsia="Times New Roman"/>
                      <w:b/>
                      <w:sz w:val="20"/>
                      <w:szCs w:val="20"/>
                    </w:rPr>
                    <w:t>Stipulated period of completion</w:t>
                  </w:r>
                </w:p>
              </w:tc>
              <w:tc>
                <w:tcPr>
                  <w:tcW w:w="1559" w:type="dxa"/>
                  <w:textDirection w:val="btLr"/>
                  <w:vAlign w:val="center"/>
                </w:tcPr>
                <w:p w:rsidR="00643D00" w:rsidRDefault="00643D00" w:rsidP="001F049A">
                  <w:pPr>
                    <w:pStyle w:val="Normal1"/>
                    <w:tabs>
                      <w:tab w:val="left" w:pos="3119"/>
                    </w:tabs>
                    <w:spacing w:line="360" w:lineRule="auto"/>
                    <w:ind w:left="113" w:right="113"/>
                    <w:jc w:val="center"/>
                    <w:rPr>
                      <w:rFonts w:eastAsia="Times New Roman"/>
                      <w:b/>
                      <w:sz w:val="20"/>
                      <w:szCs w:val="20"/>
                    </w:rPr>
                  </w:pPr>
                  <w:r>
                    <w:rPr>
                      <w:rFonts w:eastAsia="Times New Roman"/>
                      <w:b/>
                      <w:sz w:val="20"/>
                      <w:szCs w:val="20"/>
                    </w:rPr>
                    <w:t>Value of works* remaining to be completed</w:t>
                  </w:r>
                </w:p>
                <w:p w:rsidR="00643D00" w:rsidRDefault="00643D00" w:rsidP="001F049A">
                  <w:pPr>
                    <w:pStyle w:val="Normal1"/>
                    <w:spacing w:line="360" w:lineRule="auto"/>
                    <w:ind w:left="113" w:right="113"/>
                    <w:jc w:val="center"/>
                    <w:rPr>
                      <w:rFonts w:eastAsia="Times New Roman"/>
                      <w:sz w:val="20"/>
                      <w:szCs w:val="20"/>
                    </w:rPr>
                  </w:pPr>
                  <w:r>
                    <w:rPr>
                      <w:rFonts w:eastAsia="Times New Roman"/>
                      <w:b/>
                      <w:sz w:val="20"/>
                      <w:szCs w:val="20"/>
                    </w:rPr>
                    <w:t>(Rs. Lakhs)</w:t>
                  </w:r>
                </w:p>
              </w:tc>
              <w:tc>
                <w:tcPr>
                  <w:tcW w:w="1418" w:type="dxa"/>
                  <w:textDirection w:val="btLr"/>
                  <w:vAlign w:val="center"/>
                </w:tcPr>
                <w:p w:rsidR="00643D00" w:rsidRDefault="00643D00" w:rsidP="001F049A">
                  <w:pPr>
                    <w:pStyle w:val="Normal1"/>
                    <w:spacing w:line="360" w:lineRule="auto"/>
                    <w:ind w:left="113" w:right="113"/>
                    <w:jc w:val="center"/>
                    <w:rPr>
                      <w:rFonts w:eastAsia="Times New Roman"/>
                      <w:sz w:val="20"/>
                      <w:szCs w:val="20"/>
                    </w:rPr>
                  </w:pPr>
                  <w:r>
                    <w:rPr>
                      <w:rFonts w:eastAsia="Times New Roman"/>
                      <w:b/>
                      <w:sz w:val="20"/>
                      <w:szCs w:val="20"/>
                    </w:rPr>
                    <w:t>Anticipated date of completion</w:t>
                  </w:r>
                </w:p>
              </w:tc>
            </w:tr>
            <w:tr w:rsidR="00643D00" w:rsidTr="001F049A">
              <w:trPr>
                <w:cantSplit/>
                <w:trHeight w:val="1900"/>
              </w:trPr>
              <w:tc>
                <w:tcPr>
                  <w:tcW w:w="993" w:type="dxa"/>
                  <w:textDirection w:val="btLr"/>
                  <w:vAlign w:val="center"/>
                </w:tcPr>
                <w:p w:rsidR="00643D00" w:rsidRDefault="00643D00" w:rsidP="001F049A">
                  <w:pPr>
                    <w:pStyle w:val="Normal1"/>
                    <w:spacing w:line="360" w:lineRule="auto"/>
                    <w:ind w:left="113" w:right="113"/>
                    <w:jc w:val="center"/>
                    <w:rPr>
                      <w:rFonts w:eastAsia="Times New Roman"/>
                      <w:b/>
                      <w:sz w:val="20"/>
                      <w:szCs w:val="20"/>
                    </w:rPr>
                  </w:pPr>
                </w:p>
              </w:tc>
              <w:tc>
                <w:tcPr>
                  <w:tcW w:w="1049" w:type="dxa"/>
                  <w:textDirection w:val="btLr"/>
                  <w:vAlign w:val="center"/>
                </w:tcPr>
                <w:p w:rsidR="00643D00" w:rsidRDefault="00643D00" w:rsidP="001F049A">
                  <w:pPr>
                    <w:pStyle w:val="Normal1"/>
                    <w:spacing w:line="360" w:lineRule="auto"/>
                    <w:ind w:left="113" w:right="113"/>
                    <w:jc w:val="center"/>
                    <w:rPr>
                      <w:rFonts w:eastAsia="Times New Roman"/>
                      <w:b/>
                      <w:sz w:val="20"/>
                      <w:szCs w:val="20"/>
                    </w:rPr>
                  </w:pPr>
                </w:p>
              </w:tc>
              <w:tc>
                <w:tcPr>
                  <w:tcW w:w="935" w:type="dxa"/>
                  <w:textDirection w:val="btLr"/>
                  <w:vAlign w:val="center"/>
                </w:tcPr>
                <w:p w:rsidR="00643D00" w:rsidRDefault="00643D00" w:rsidP="001F049A">
                  <w:pPr>
                    <w:pStyle w:val="Normal1"/>
                    <w:spacing w:line="360" w:lineRule="auto"/>
                    <w:ind w:left="113" w:right="113"/>
                    <w:jc w:val="center"/>
                    <w:rPr>
                      <w:rFonts w:eastAsia="Times New Roman"/>
                      <w:b/>
                      <w:sz w:val="20"/>
                      <w:szCs w:val="20"/>
                    </w:rPr>
                  </w:pPr>
                </w:p>
              </w:tc>
              <w:tc>
                <w:tcPr>
                  <w:tcW w:w="1276" w:type="dxa"/>
                  <w:textDirection w:val="btLr"/>
                  <w:vAlign w:val="center"/>
                </w:tcPr>
                <w:p w:rsidR="00643D00" w:rsidRDefault="00643D00" w:rsidP="001F049A">
                  <w:pPr>
                    <w:pStyle w:val="Normal1"/>
                    <w:spacing w:line="360" w:lineRule="auto"/>
                    <w:ind w:left="113" w:right="113"/>
                    <w:jc w:val="center"/>
                    <w:rPr>
                      <w:rFonts w:eastAsia="Times New Roman"/>
                      <w:b/>
                      <w:sz w:val="20"/>
                      <w:szCs w:val="20"/>
                    </w:rPr>
                  </w:pPr>
                </w:p>
              </w:tc>
              <w:tc>
                <w:tcPr>
                  <w:tcW w:w="1134" w:type="dxa"/>
                  <w:textDirection w:val="btLr"/>
                  <w:vAlign w:val="center"/>
                </w:tcPr>
                <w:p w:rsidR="00643D00" w:rsidRDefault="00643D00" w:rsidP="001F049A">
                  <w:pPr>
                    <w:pStyle w:val="Normal1"/>
                    <w:spacing w:line="360" w:lineRule="auto"/>
                    <w:ind w:left="113" w:right="113"/>
                    <w:jc w:val="center"/>
                    <w:rPr>
                      <w:rFonts w:eastAsia="Times New Roman"/>
                      <w:b/>
                      <w:sz w:val="20"/>
                      <w:szCs w:val="20"/>
                    </w:rPr>
                  </w:pPr>
                </w:p>
              </w:tc>
              <w:tc>
                <w:tcPr>
                  <w:tcW w:w="1559" w:type="dxa"/>
                  <w:textDirection w:val="btLr"/>
                  <w:vAlign w:val="center"/>
                </w:tcPr>
                <w:p w:rsidR="00643D00" w:rsidRDefault="00643D00" w:rsidP="001F049A">
                  <w:pPr>
                    <w:pStyle w:val="Normal1"/>
                    <w:tabs>
                      <w:tab w:val="left" w:pos="3119"/>
                    </w:tabs>
                    <w:spacing w:line="360" w:lineRule="auto"/>
                    <w:ind w:left="113" w:right="113"/>
                    <w:jc w:val="center"/>
                    <w:rPr>
                      <w:rFonts w:eastAsia="Times New Roman"/>
                      <w:b/>
                      <w:sz w:val="20"/>
                      <w:szCs w:val="20"/>
                    </w:rPr>
                  </w:pPr>
                </w:p>
              </w:tc>
              <w:tc>
                <w:tcPr>
                  <w:tcW w:w="1418" w:type="dxa"/>
                  <w:textDirection w:val="btLr"/>
                  <w:vAlign w:val="center"/>
                </w:tcPr>
                <w:p w:rsidR="00643D00" w:rsidRDefault="00643D00" w:rsidP="001F049A">
                  <w:pPr>
                    <w:pStyle w:val="Normal1"/>
                    <w:spacing w:line="360" w:lineRule="auto"/>
                    <w:ind w:left="113" w:right="113"/>
                    <w:jc w:val="center"/>
                    <w:rPr>
                      <w:rFonts w:eastAsia="Times New Roman"/>
                      <w:b/>
                      <w:sz w:val="20"/>
                      <w:szCs w:val="20"/>
                    </w:rPr>
                  </w:pPr>
                </w:p>
              </w:tc>
            </w:tr>
          </w:tbl>
          <w:p w:rsidR="00643D00" w:rsidRDefault="00643D00" w:rsidP="001F049A">
            <w:pPr>
              <w:pStyle w:val="Normal1"/>
              <w:spacing w:line="360" w:lineRule="auto"/>
              <w:jc w:val="both"/>
              <w:rPr>
                <w:rFonts w:eastAsia="Times New Roman"/>
                <w:sz w:val="20"/>
                <w:szCs w:val="20"/>
              </w:rPr>
            </w:pPr>
          </w:p>
        </w:tc>
      </w:tr>
      <w:tr w:rsidR="00643D00" w:rsidTr="001F049A">
        <w:trPr>
          <w:gridAfter w:val="1"/>
          <w:wAfter w:w="114" w:type="dxa"/>
        </w:trPr>
        <w:tc>
          <w:tcPr>
            <w:tcW w:w="738" w:type="dxa"/>
            <w:gridSpan w:val="2"/>
            <w:tcBorders>
              <w:top w:val="nil"/>
              <w:left w:val="nil"/>
              <w:bottom w:val="nil"/>
              <w:right w:val="nil"/>
            </w:tcBorders>
            <w:shd w:val="clear" w:color="auto" w:fill="auto"/>
          </w:tcPr>
          <w:p w:rsidR="00643D00" w:rsidRDefault="00643D00" w:rsidP="001F049A">
            <w:pPr>
              <w:spacing w:line="360" w:lineRule="auto"/>
              <w:rPr>
                <w:b/>
                <w:sz w:val="20"/>
                <w:szCs w:val="20"/>
              </w:rPr>
            </w:pPr>
          </w:p>
          <w:p w:rsidR="00643D00" w:rsidRDefault="00643D00" w:rsidP="001F049A">
            <w:pPr>
              <w:spacing w:line="360" w:lineRule="auto"/>
              <w:rPr>
                <w:b/>
                <w:sz w:val="20"/>
                <w:szCs w:val="20"/>
              </w:rPr>
            </w:pPr>
          </w:p>
          <w:p w:rsidR="00643D00" w:rsidRDefault="00643D00" w:rsidP="001F049A">
            <w:pPr>
              <w:spacing w:line="360" w:lineRule="auto"/>
              <w:rPr>
                <w:b/>
                <w:sz w:val="20"/>
                <w:szCs w:val="20"/>
              </w:rPr>
            </w:pPr>
            <w:r>
              <w:rPr>
                <w:b/>
                <w:sz w:val="20"/>
                <w:szCs w:val="20"/>
              </w:rPr>
              <w:lastRenderedPageBreak/>
              <w:t>1.5</w:t>
            </w:r>
          </w:p>
        </w:tc>
        <w:tc>
          <w:tcPr>
            <w:tcW w:w="8838" w:type="dxa"/>
            <w:gridSpan w:val="2"/>
            <w:tcBorders>
              <w:top w:val="nil"/>
              <w:left w:val="nil"/>
              <w:bottom w:val="nil"/>
              <w:right w:val="nil"/>
            </w:tcBorders>
            <w:shd w:val="clear" w:color="auto" w:fill="auto"/>
          </w:tcPr>
          <w:p w:rsidR="00643D00" w:rsidRDefault="00643D00" w:rsidP="001F049A">
            <w:pPr>
              <w:pStyle w:val="Normal1"/>
              <w:tabs>
                <w:tab w:val="left" w:pos="284"/>
              </w:tabs>
              <w:spacing w:line="360" w:lineRule="auto"/>
              <w:ind w:left="284" w:hanging="284"/>
              <w:jc w:val="both"/>
              <w:rPr>
                <w:rFonts w:eastAsia="Times New Roman"/>
                <w:sz w:val="20"/>
                <w:szCs w:val="20"/>
              </w:rPr>
            </w:pPr>
          </w:p>
          <w:p w:rsidR="00643D00" w:rsidRDefault="00643D00" w:rsidP="001F049A">
            <w:pPr>
              <w:pStyle w:val="Normal1"/>
              <w:tabs>
                <w:tab w:val="left" w:pos="284"/>
              </w:tabs>
              <w:spacing w:line="360" w:lineRule="auto"/>
              <w:ind w:left="284" w:hanging="284"/>
              <w:jc w:val="both"/>
              <w:rPr>
                <w:rFonts w:eastAsia="Times New Roman"/>
                <w:sz w:val="20"/>
                <w:szCs w:val="20"/>
              </w:rPr>
            </w:pPr>
          </w:p>
          <w:p w:rsidR="00643D00" w:rsidRDefault="00643D00" w:rsidP="001F049A">
            <w:pPr>
              <w:pStyle w:val="Normal1"/>
              <w:tabs>
                <w:tab w:val="left" w:pos="284"/>
              </w:tabs>
              <w:spacing w:line="360" w:lineRule="auto"/>
              <w:ind w:left="284" w:hanging="284"/>
              <w:jc w:val="both"/>
              <w:rPr>
                <w:rFonts w:eastAsia="Times New Roman"/>
                <w:sz w:val="20"/>
                <w:szCs w:val="20"/>
              </w:rPr>
            </w:pPr>
            <w:r>
              <w:rPr>
                <w:rFonts w:eastAsia="Times New Roman"/>
                <w:sz w:val="20"/>
                <w:szCs w:val="20"/>
              </w:rPr>
              <w:lastRenderedPageBreak/>
              <w:t xml:space="preserve">Name, address, and telephone, telex, and fax numbers of the Bidders’ bankers who may provide </w:t>
            </w:r>
          </w:p>
          <w:p w:rsidR="00643D00" w:rsidRDefault="00643D00" w:rsidP="001F049A">
            <w:pPr>
              <w:pStyle w:val="Normal1"/>
              <w:tabs>
                <w:tab w:val="left" w:pos="284"/>
              </w:tabs>
              <w:spacing w:line="360" w:lineRule="auto"/>
              <w:ind w:left="284" w:hanging="284"/>
              <w:jc w:val="both"/>
              <w:rPr>
                <w:rFonts w:eastAsia="Times New Roman"/>
                <w:sz w:val="20"/>
                <w:szCs w:val="20"/>
              </w:rPr>
            </w:pPr>
            <w:r>
              <w:rPr>
                <w:rFonts w:eastAsia="Times New Roman"/>
                <w:sz w:val="20"/>
                <w:szCs w:val="20"/>
              </w:rPr>
              <w:t xml:space="preserve"> </w:t>
            </w:r>
            <w:proofErr w:type="gramStart"/>
            <w:r>
              <w:rPr>
                <w:rFonts w:eastAsia="Times New Roman"/>
                <w:sz w:val="20"/>
                <w:szCs w:val="20"/>
              </w:rPr>
              <w:t>references</w:t>
            </w:r>
            <w:proofErr w:type="gramEnd"/>
            <w:r>
              <w:rPr>
                <w:rFonts w:eastAsia="Times New Roman"/>
                <w:sz w:val="20"/>
                <w:szCs w:val="20"/>
              </w:rPr>
              <w:t xml:space="preserve"> if contacted by the Employer.</w:t>
            </w:r>
          </w:p>
        </w:tc>
      </w:tr>
      <w:tr w:rsidR="00643D00" w:rsidTr="001F049A">
        <w:trPr>
          <w:gridAfter w:val="1"/>
          <w:wAfter w:w="114" w:type="dxa"/>
        </w:trPr>
        <w:tc>
          <w:tcPr>
            <w:tcW w:w="738" w:type="dxa"/>
            <w:gridSpan w:val="2"/>
            <w:tcBorders>
              <w:top w:val="nil"/>
              <w:left w:val="nil"/>
              <w:bottom w:val="nil"/>
              <w:right w:val="nil"/>
            </w:tcBorders>
            <w:shd w:val="clear" w:color="auto" w:fill="auto"/>
          </w:tcPr>
          <w:p w:rsidR="00643D00" w:rsidRDefault="00643D00" w:rsidP="001F049A">
            <w:pPr>
              <w:spacing w:line="360" w:lineRule="auto"/>
              <w:rPr>
                <w:b/>
                <w:sz w:val="20"/>
                <w:szCs w:val="20"/>
              </w:rPr>
            </w:pPr>
            <w:r>
              <w:rPr>
                <w:b/>
                <w:sz w:val="20"/>
                <w:szCs w:val="20"/>
              </w:rPr>
              <w:lastRenderedPageBreak/>
              <w:t>1.6</w:t>
            </w:r>
          </w:p>
        </w:tc>
        <w:tc>
          <w:tcPr>
            <w:tcW w:w="8838" w:type="dxa"/>
            <w:gridSpan w:val="2"/>
            <w:tcBorders>
              <w:top w:val="nil"/>
              <w:left w:val="nil"/>
              <w:bottom w:val="nil"/>
              <w:right w:val="nil"/>
            </w:tcBorders>
            <w:shd w:val="clear" w:color="auto" w:fill="auto"/>
          </w:tcPr>
          <w:p w:rsidR="00643D00" w:rsidRDefault="00643D00" w:rsidP="001F049A">
            <w:pPr>
              <w:pStyle w:val="Normal1"/>
              <w:tabs>
                <w:tab w:val="left" w:pos="284"/>
              </w:tabs>
              <w:spacing w:line="360" w:lineRule="auto"/>
              <w:ind w:left="284" w:hanging="284"/>
              <w:jc w:val="both"/>
              <w:rPr>
                <w:rFonts w:eastAsia="Times New Roman"/>
                <w:sz w:val="20"/>
                <w:szCs w:val="20"/>
              </w:rPr>
            </w:pPr>
            <w:r>
              <w:rPr>
                <w:rFonts w:eastAsia="Times New Roman"/>
                <w:sz w:val="20"/>
                <w:szCs w:val="20"/>
              </w:rPr>
              <w:t xml:space="preserve">Documents required: </w:t>
            </w:r>
          </w:p>
          <w:tbl>
            <w:tblPr>
              <w:tblStyle w:val="TableGrid"/>
              <w:tblW w:w="0" w:type="auto"/>
              <w:jc w:val="center"/>
              <w:tblInd w:w="284" w:type="dxa"/>
              <w:tblLook w:val="04A0" w:firstRow="1" w:lastRow="0" w:firstColumn="1" w:lastColumn="0" w:noHBand="0" w:noVBand="1"/>
            </w:tblPr>
            <w:tblGrid>
              <w:gridCol w:w="717"/>
              <w:gridCol w:w="2226"/>
              <w:gridCol w:w="3009"/>
              <w:gridCol w:w="2376"/>
            </w:tblGrid>
            <w:tr w:rsidR="00643D00" w:rsidTr="001F049A">
              <w:trPr>
                <w:jc w:val="center"/>
              </w:trPr>
              <w:tc>
                <w:tcPr>
                  <w:tcW w:w="717" w:type="dxa"/>
                  <w:vAlign w:val="center"/>
                </w:tcPr>
                <w:p w:rsidR="00643D00" w:rsidRDefault="00643D00" w:rsidP="001F049A">
                  <w:pPr>
                    <w:pStyle w:val="Normal1"/>
                    <w:tabs>
                      <w:tab w:val="left" w:pos="284"/>
                    </w:tabs>
                    <w:spacing w:line="360" w:lineRule="auto"/>
                    <w:jc w:val="center"/>
                    <w:rPr>
                      <w:rFonts w:eastAsia="Times New Roman"/>
                      <w:sz w:val="20"/>
                      <w:szCs w:val="20"/>
                    </w:rPr>
                  </w:pPr>
                  <w:proofErr w:type="spellStart"/>
                  <w:r>
                    <w:rPr>
                      <w:rFonts w:eastAsia="Times New Roman"/>
                      <w:sz w:val="20"/>
                      <w:szCs w:val="20"/>
                    </w:rPr>
                    <w:t>S.No</w:t>
                  </w:r>
                  <w:proofErr w:type="spellEnd"/>
                  <w:r>
                    <w:rPr>
                      <w:rFonts w:eastAsia="Times New Roman"/>
                      <w:sz w:val="20"/>
                      <w:szCs w:val="20"/>
                    </w:rPr>
                    <w:t>.</w:t>
                  </w:r>
                </w:p>
              </w:tc>
              <w:tc>
                <w:tcPr>
                  <w:tcW w:w="2226" w:type="dxa"/>
                  <w:vAlign w:val="center"/>
                </w:tcPr>
                <w:p w:rsidR="00643D00" w:rsidRDefault="00643D00" w:rsidP="001F049A">
                  <w:pPr>
                    <w:pStyle w:val="Normal1"/>
                    <w:tabs>
                      <w:tab w:val="left" w:pos="284"/>
                    </w:tabs>
                    <w:spacing w:line="360" w:lineRule="auto"/>
                    <w:jc w:val="center"/>
                    <w:rPr>
                      <w:rFonts w:eastAsia="Times New Roman"/>
                      <w:sz w:val="20"/>
                      <w:szCs w:val="20"/>
                    </w:rPr>
                  </w:pPr>
                  <w:r>
                    <w:rPr>
                      <w:rFonts w:eastAsia="Times New Roman"/>
                      <w:sz w:val="20"/>
                      <w:szCs w:val="20"/>
                    </w:rPr>
                    <w:t>Document</w:t>
                  </w:r>
                </w:p>
              </w:tc>
              <w:tc>
                <w:tcPr>
                  <w:tcW w:w="3009" w:type="dxa"/>
                  <w:vAlign w:val="center"/>
                </w:tcPr>
                <w:p w:rsidR="00643D00" w:rsidRDefault="00643D00" w:rsidP="001F049A">
                  <w:pPr>
                    <w:pStyle w:val="Normal1"/>
                    <w:tabs>
                      <w:tab w:val="left" w:pos="284"/>
                    </w:tabs>
                    <w:spacing w:line="360" w:lineRule="auto"/>
                    <w:jc w:val="center"/>
                    <w:rPr>
                      <w:rFonts w:eastAsia="Times New Roman"/>
                      <w:sz w:val="20"/>
                      <w:szCs w:val="20"/>
                    </w:rPr>
                  </w:pPr>
                  <w:r>
                    <w:rPr>
                      <w:rFonts w:eastAsia="Times New Roman"/>
                      <w:sz w:val="20"/>
                      <w:szCs w:val="20"/>
                    </w:rPr>
                    <w:t>No.</w:t>
                  </w:r>
                </w:p>
              </w:tc>
              <w:tc>
                <w:tcPr>
                  <w:tcW w:w="2376" w:type="dxa"/>
                  <w:vAlign w:val="center"/>
                </w:tcPr>
                <w:p w:rsidR="00643D00" w:rsidRDefault="00643D00" w:rsidP="001F049A">
                  <w:pPr>
                    <w:pStyle w:val="Normal1"/>
                    <w:tabs>
                      <w:tab w:val="left" w:pos="284"/>
                    </w:tabs>
                    <w:spacing w:line="360" w:lineRule="auto"/>
                    <w:jc w:val="center"/>
                    <w:rPr>
                      <w:rFonts w:eastAsia="Times New Roman"/>
                      <w:sz w:val="20"/>
                      <w:szCs w:val="20"/>
                    </w:rPr>
                  </w:pPr>
                  <w:r w:rsidRPr="002C6254">
                    <w:rPr>
                      <w:rFonts w:eastAsia="Times New Roman"/>
                      <w:sz w:val="20"/>
                      <w:szCs w:val="20"/>
                    </w:rPr>
                    <w:t>Details attached in Annexure</w:t>
                  </w:r>
                  <w:r>
                    <w:rPr>
                      <w:rFonts w:eastAsia="Times New Roman"/>
                      <w:sz w:val="20"/>
                      <w:szCs w:val="20"/>
                    </w:rPr>
                    <w:t>_____</w:t>
                  </w:r>
                </w:p>
              </w:tc>
            </w:tr>
            <w:tr w:rsidR="00643D00" w:rsidTr="001F049A">
              <w:trPr>
                <w:trHeight w:val="538"/>
                <w:jc w:val="center"/>
              </w:trPr>
              <w:tc>
                <w:tcPr>
                  <w:tcW w:w="717" w:type="dxa"/>
                  <w:vAlign w:val="center"/>
                </w:tcPr>
                <w:p w:rsidR="00643D00" w:rsidRDefault="00643D00" w:rsidP="001F049A">
                  <w:pPr>
                    <w:pStyle w:val="Normal1"/>
                    <w:tabs>
                      <w:tab w:val="left" w:pos="284"/>
                    </w:tabs>
                    <w:spacing w:line="360" w:lineRule="auto"/>
                    <w:jc w:val="center"/>
                    <w:rPr>
                      <w:rFonts w:eastAsia="Times New Roman"/>
                      <w:sz w:val="20"/>
                      <w:szCs w:val="20"/>
                    </w:rPr>
                  </w:pPr>
                  <w:r>
                    <w:rPr>
                      <w:rFonts w:eastAsia="Times New Roman"/>
                      <w:sz w:val="20"/>
                      <w:szCs w:val="20"/>
                    </w:rPr>
                    <w:t>1.</w:t>
                  </w:r>
                </w:p>
              </w:tc>
              <w:tc>
                <w:tcPr>
                  <w:tcW w:w="2226" w:type="dxa"/>
                  <w:vAlign w:val="center"/>
                </w:tcPr>
                <w:p w:rsidR="00643D00" w:rsidRDefault="00643D00" w:rsidP="001F049A">
                  <w:pPr>
                    <w:pStyle w:val="Normal1"/>
                    <w:tabs>
                      <w:tab w:val="left" w:pos="284"/>
                    </w:tabs>
                    <w:spacing w:line="360" w:lineRule="auto"/>
                    <w:jc w:val="center"/>
                    <w:rPr>
                      <w:rFonts w:eastAsia="Times New Roman"/>
                      <w:sz w:val="20"/>
                      <w:szCs w:val="20"/>
                    </w:rPr>
                  </w:pPr>
                  <w:r>
                    <w:rPr>
                      <w:rFonts w:eastAsia="Times New Roman"/>
                      <w:sz w:val="20"/>
                      <w:szCs w:val="20"/>
                    </w:rPr>
                    <w:t>GST</w:t>
                  </w:r>
                </w:p>
              </w:tc>
              <w:tc>
                <w:tcPr>
                  <w:tcW w:w="3009" w:type="dxa"/>
                  <w:vAlign w:val="center"/>
                </w:tcPr>
                <w:p w:rsidR="00643D00" w:rsidRDefault="00643D00" w:rsidP="001F049A">
                  <w:pPr>
                    <w:pStyle w:val="Normal1"/>
                    <w:tabs>
                      <w:tab w:val="left" w:pos="284"/>
                    </w:tabs>
                    <w:spacing w:line="360" w:lineRule="auto"/>
                    <w:rPr>
                      <w:rFonts w:eastAsia="Times New Roman"/>
                      <w:sz w:val="20"/>
                      <w:szCs w:val="20"/>
                    </w:rPr>
                  </w:pPr>
                  <w:r>
                    <w:rPr>
                      <w:rFonts w:eastAsia="Times New Roman"/>
                      <w:sz w:val="20"/>
                      <w:szCs w:val="20"/>
                    </w:rPr>
                    <w:t>GST No.:</w:t>
                  </w:r>
                </w:p>
              </w:tc>
              <w:tc>
                <w:tcPr>
                  <w:tcW w:w="2376" w:type="dxa"/>
                  <w:vAlign w:val="center"/>
                </w:tcPr>
                <w:p w:rsidR="00643D00" w:rsidRDefault="00643D00" w:rsidP="001F049A">
                  <w:pPr>
                    <w:pStyle w:val="Normal1"/>
                    <w:tabs>
                      <w:tab w:val="left" w:pos="284"/>
                    </w:tabs>
                    <w:spacing w:line="360" w:lineRule="auto"/>
                    <w:jc w:val="center"/>
                    <w:rPr>
                      <w:rFonts w:eastAsia="Times New Roman"/>
                      <w:sz w:val="20"/>
                      <w:szCs w:val="20"/>
                    </w:rPr>
                  </w:pPr>
                </w:p>
              </w:tc>
            </w:tr>
            <w:tr w:rsidR="00643D00" w:rsidTr="001F049A">
              <w:trPr>
                <w:trHeight w:val="545"/>
                <w:jc w:val="center"/>
              </w:trPr>
              <w:tc>
                <w:tcPr>
                  <w:tcW w:w="717" w:type="dxa"/>
                  <w:vAlign w:val="center"/>
                </w:tcPr>
                <w:p w:rsidR="00643D00" w:rsidRDefault="00643D00" w:rsidP="001F049A">
                  <w:pPr>
                    <w:pStyle w:val="Normal1"/>
                    <w:tabs>
                      <w:tab w:val="left" w:pos="284"/>
                    </w:tabs>
                    <w:spacing w:line="360" w:lineRule="auto"/>
                    <w:jc w:val="center"/>
                    <w:rPr>
                      <w:rFonts w:eastAsia="Times New Roman"/>
                      <w:sz w:val="20"/>
                      <w:szCs w:val="20"/>
                    </w:rPr>
                  </w:pPr>
                  <w:r>
                    <w:rPr>
                      <w:rFonts w:eastAsia="Times New Roman"/>
                      <w:sz w:val="20"/>
                      <w:szCs w:val="20"/>
                    </w:rPr>
                    <w:t>2.</w:t>
                  </w:r>
                </w:p>
              </w:tc>
              <w:tc>
                <w:tcPr>
                  <w:tcW w:w="2226" w:type="dxa"/>
                  <w:vAlign w:val="center"/>
                </w:tcPr>
                <w:p w:rsidR="00643D00" w:rsidRDefault="00643D00" w:rsidP="001F049A">
                  <w:pPr>
                    <w:pStyle w:val="Normal1"/>
                    <w:tabs>
                      <w:tab w:val="left" w:pos="284"/>
                    </w:tabs>
                    <w:spacing w:line="360" w:lineRule="auto"/>
                    <w:jc w:val="center"/>
                    <w:rPr>
                      <w:rFonts w:eastAsia="Times New Roman"/>
                      <w:sz w:val="20"/>
                      <w:szCs w:val="20"/>
                    </w:rPr>
                  </w:pPr>
                  <w:r>
                    <w:rPr>
                      <w:rFonts w:eastAsia="Times New Roman"/>
                      <w:sz w:val="20"/>
                      <w:szCs w:val="20"/>
                    </w:rPr>
                    <w:t>PAN</w:t>
                  </w:r>
                </w:p>
              </w:tc>
              <w:tc>
                <w:tcPr>
                  <w:tcW w:w="3009" w:type="dxa"/>
                  <w:vAlign w:val="center"/>
                </w:tcPr>
                <w:p w:rsidR="00643D00" w:rsidRDefault="00643D00" w:rsidP="001F049A">
                  <w:pPr>
                    <w:pStyle w:val="Normal1"/>
                    <w:tabs>
                      <w:tab w:val="left" w:pos="284"/>
                    </w:tabs>
                    <w:spacing w:line="360" w:lineRule="auto"/>
                    <w:rPr>
                      <w:rFonts w:eastAsia="Times New Roman"/>
                      <w:sz w:val="20"/>
                      <w:szCs w:val="20"/>
                    </w:rPr>
                  </w:pPr>
                  <w:r>
                    <w:rPr>
                      <w:rFonts w:eastAsia="Times New Roman"/>
                      <w:sz w:val="20"/>
                      <w:szCs w:val="20"/>
                    </w:rPr>
                    <w:t>PAN No.:</w:t>
                  </w:r>
                </w:p>
              </w:tc>
              <w:tc>
                <w:tcPr>
                  <w:tcW w:w="2376" w:type="dxa"/>
                  <w:vAlign w:val="center"/>
                </w:tcPr>
                <w:p w:rsidR="00643D00" w:rsidRDefault="00643D00" w:rsidP="001F049A">
                  <w:pPr>
                    <w:pStyle w:val="Normal1"/>
                    <w:tabs>
                      <w:tab w:val="left" w:pos="284"/>
                    </w:tabs>
                    <w:spacing w:line="360" w:lineRule="auto"/>
                    <w:jc w:val="center"/>
                    <w:rPr>
                      <w:rFonts w:eastAsia="Times New Roman"/>
                      <w:sz w:val="20"/>
                      <w:szCs w:val="20"/>
                    </w:rPr>
                  </w:pPr>
                </w:p>
              </w:tc>
            </w:tr>
            <w:tr w:rsidR="00643D00" w:rsidTr="001F049A">
              <w:trPr>
                <w:trHeight w:val="708"/>
                <w:jc w:val="center"/>
              </w:trPr>
              <w:tc>
                <w:tcPr>
                  <w:tcW w:w="717" w:type="dxa"/>
                  <w:vAlign w:val="center"/>
                </w:tcPr>
                <w:p w:rsidR="00643D00" w:rsidRDefault="00643D00" w:rsidP="001F049A">
                  <w:pPr>
                    <w:pStyle w:val="Normal1"/>
                    <w:tabs>
                      <w:tab w:val="left" w:pos="284"/>
                    </w:tabs>
                    <w:spacing w:line="360" w:lineRule="auto"/>
                    <w:jc w:val="center"/>
                    <w:rPr>
                      <w:rFonts w:eastAsia="Times New Roman"/>
                      <w:sz w:val="20"/>
                      <w:szCs w:val="20"/>
                    </w:rPr>
                  </w:pPr>
                  <w:r>
                    <w:rPr>
                      <w:rFonts w:eastAsia="Times New Roman"/>
                      <w:sz w:val="20"/>
                      <w:szCs w:val="20"/>
                    </w:rPr>
                    <w:t>3.</w:t>
                  </w:r>
                </w:p>
              </w:tc>
              <w:tc>
                <w:tcPr>
                  <w:tcW w:w="2226" w:type="dxa"/>
                  <w:vAlign w:val="center"/>
                </w:tcPr>
                <w:p w:rsidR="00643D00" w:rsidRDefault="00643D00" w:rsidP="001F049A">
                  <w:pPr>
                    <w:pStyle w:val="Normal1"/>
                    <w:tabs>
                      <w:tab w:val="left" w:pos="284"/>
                    </w:tabs>
                    <w:jc w:val="center"/>
                    <w:rPr>
                      <w:rFonts w:eastAsia="Times New Roman"/>
                      <w:sz w:val="20"/>
                      <w:szCs w:val="20"/>
                    </w:rPr>
                  </w:pPr>
                  <w:r>
                    <w:rPr>
                      <w:rFonts w:eastAsia="Times New Roman"/>
                      <w:sz w:val="20"/>
                      <w:szCs w:val="20"/>
                    </w:rPr>
                    <w:t>Income Tax Return of last year</w:t>
                  </w:r>
                </w:p>
              </w:tc>
              <w:tc>
                <w:tcPr>
                  <w:tcW w:w="3009" w:type="dxa"/>
                  <w:vAlign w:val="center"/>
                </w:tcPr>
                <w:p w:rsidR="00643D00" w:rsidRDefault="00643D00" w:rsidP="001F049A">
                  <w:pPr>
                    <w:pStyle w:val="Normal1"/>
                    <w:tabs>
                      <w:tab w:val="left" w:pos="284"/>
                    </w:tabs>
                    <w:spacing w:line="360" w:lineRule="auto"/>
                    <w:rPr>
                      <w:rFonts w:eastAsia="Times New Roman"/>
                      <w:sz w:val="20"/>
                      <w:szCs w:val="20"/>
                    </w:rPr>
                  </w:pPr>
                  <w:r>
                    <w:rPr>
                      <w:rFonts w:eastAsia="Times New Roman"/>
                      <w:sz w:val="20"/>
                      <w:szCs w:val="20"/>
                    </w:rPr>
                    <w:t xml:space="preserve">Year: </w:t>
                  </w:r>
                </w:p>
              </w:tc>
              <w:tc>
                <w:tcPr>
                  <w:tcW w:w="2376" w:type="dxa"/>
                  <w:vAlign w:val="center"/>
                </w:tcPr>
                <w:p w:rsidR="00643D00" w:rsidRDefault="00643D00" w:rsidP="001F049A">
                  <w:pPr>
                    <w:pStyle w:val="Normal1"/>
                    <w:tabs>
                      <w:tab w:val="left" w:pos="284"/>
                    </w:tabs>
                    <w:spacing w:line="360" w:lineRule="auto"/>
                    <w:jc w:val="center"/>
                    <w:rPr>
                      <w:rFonts w:eastAsia="Times New Roman"/>
                      <w:sz w:val="20"/>
                      <w:szCs w:val="20"/>
                    </w:rPr>
                  </w:pPr>
                </w:p>
              </w:tc>
            </w:tr>
          </w:tbl>
          <w:p w:rsidR="00643D00" w:rsidRDefault="00643D00" w:rsidP="001F049A">
            <w:pPr>
              <w:pStyle w:val="Normal1"/>
              <w:tabs>
                <w:tab w:val="left" w:pos="284"/>
              </w:tabs>
              <w:spacing w:line="360" w:lineRule="auto"/>
              <w:ind w:left="284" w:hanging="284"/>
              <w:jc w:val="both"/>
              <w:rPr>
                <w:rFonts w:eastAsia="Times New Roman"/>
                <w:sz w:val="20"/>
                <w:szCs w:val="20"/>
              </w:rPr>
            </w:pPr>
          </w:p>
        </w:tc>
      </w:tr>
      <w:tr w:rsidR="00643D00" w:rsidTr="001F049A">
        <w:trPr>
          <w:gridAfter w:val="1"/>
          <w:wAfter w:w="114" w:type="dxa"/>
        </w:trPr>
        <w:tc>
          <w:tcPr>
            <w:tcW w:w="738" w:type="dxa"/>
            <w:gridSpan w:val="2"/>
            <w:tcBorders>
              <w:top w:val="nil"/>
              <w:left w:val="nil"/>
              <w:bottom w:val="nil"/>
              <w:right w:val="nil"/>
            </w:tcBorders>
            <w:shd w:val="clear" w:color="auto" w:fill="auto"/>
          </w:tcPr>
          <w:p w:rsidR="00643D00" w:rsidRDefault="00643D00" w:rsidP="001F049A">
            <w:pPr>
              <w:spacing w:line="360" w:lineRule="auto"/>
              <w:rPr>
                <w:b/>
                <w:sz w:val="20"/>
                <w:szCs w:val="20"/>
              </w:rPr>
            </w:pPr>
          </w:p>
          <w:p w:rsidR="00643D00" w:rsidRDefault="00643D00" w:rsidP="001F049A">
            <w:pPr>
              <w:spacing w:line="360" w:lineRule="auto"/>
              <w:rPr>
                <w:b/>
                <w:sz w:val="20"/>
                <w:szCs w:val="20"/>
              </w:rPr>
            </w:pPr>
            <w:r>
              <w:rPr>
                <w:b/>
                <w:sz w:val="20"/>
                <w:szCs w:val="20"/>
              </w:rPr>
              <w:t>1.7</w:t>
            </w:r>
          </w:p>
        </w:tc>
        <w:tc>
          <w:tcPr>
            <w:tcW w:w="8838" w:type="dxa"/>
            <w:gridSpan w:val="2"/>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r>
              <w:rPr>
                <w:rFonts w:eastAsia="Times New Roman"/>
                <w:sz w:val="20"/>
                <w:szCs w:val="20"/>
              </w:rPr>
              <w:t>Information on litigation history in which the Bidder is involved.</w:t>
            </w:r>
          </w:p>
        </w:tc>
      </w:tr>
    </w:tbl>
    <w:p w:rsidR="00643D00" w:rsidRDefault="00643D00" w:rsidP="00643D00">
      <w:pPr>
        <w:spacing w:line="360" w:lineRule="auto"/>
        <w:rPr>
          <w:sz w:val="20"/>
          <w:szCs w:val="20"/>
        </w:rPr>
      </w:pPr>
    </w:p>
    <w:tbl>
      <w:tblPr>
        <w:tblW w:w="9342" w:type="dxa"/>
        <w:jc w:val="center"/>
        <w:tblInd w:w="-23" w:type="dxa"/>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top w:w="100" w:type="dxa"/>
          <w:left w:w="77" w:type="dxa"/>
          <w:bottom w:w="100" w:type="dxa"/>
          <w:right w:w="100" w:type="dxa"/>
        </w:tblCellMar>
        <w:tblLook w:val="0600" w:firstRow="0" w:lastRow="0" w:firstColumn="0" w:lastColumn="0" w:noHBand="1" w:noVBand="1"/>
      </w:tblPr>
      <w:tblGrid>
        <w:gridCol w:w="1117"/>
        <w:gridCol w:w="1276"/>
        <w:gridCol w:w="1702"/>
        <w:gridCol w:w="2411"/>
        <w:gridCol w:w="2836"/>
      </w:tblGrid>
      <w:tr w:rsidR="00643D00" w:rsidTr="001F049A">
        <w:trPr>
          <w:trHeight w:val="1263"/>
          <w:jc w:val="center"/>
        </w:trPr>
        <w:tc>
          <w:tcPr>
            <w:tcW w:w="1117"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spacing w:line="360" w:lineRule="auto"/>
              <w:jc w:val="center"/>
              <w:rPr>
                <w:sz w:val="20"/>
                <w:szCs w:val="20"/>
              </w:rPr>
            </w:pPr>
            <w:r>
              <w:rPr>
                <w:rFonts w:eastAsia="Times New Roman"/>
                <w:b/>
                <w:sz w:val="20"/>
                <w:szCs w:val="20"/>
              </w:rPr>
              <w:t>Other party(</w:t>
            </w:r>
            <w:proofErr w:type="spellStart"/>
            <w:r>
              <w:rPr>
                <w:rFonts w:eastAsia="Times New Roman"/>
                <w:b/>
                <w:sz w:val="20"/>
                <w:szCs w:val="20"/>
              </w:rPr>
              <w:t>ies</w:t>
            </w:r>
            <w:proofErr w:type="spellEnd"/>
            <w:r>
              <w:rPr>
                <w:rFonts w:eastAsia="Times New Roman"/>
                <w:b/>
                <w:sz w:val="20"/>
                <w:szCs w:val="20"/>
              </w:rPr>
              <w:t>)</w:t>
            </w:r>
          </w:p>
        </w:tc>
        <w:tc>
          <w:tcPr>
            <w:tcW w:w="1276"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r>
              <w:rPr>
                <w:rFonts w:eastAsia="Times New Roman"/>
                <w:b/>
                <w:sz w:val="20"/>
                <w:szCs w:val="20"/>
                <w:highlight w:val="white"/>
              </w:rPr>
              <w:t>Employer</w:t>
            </w:r>
          </w:p>
        </w:tc>
        <w:tc>
          <w:tcPr>
            <w:tcW w:w="1702"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r>
              <w:rPr>
                <w:rFonts w:eastAsia="Times New Roman"/>
                <w:b/>
                <w:sz w:val="20"/>
                <w:szCs w:val="20"/>
              </w:rPr>
              <w:t>Cause of dispute</w:t>
            </w:r>
          </w:p>
        </w:tc>
        <w:tc>
          <w:tcPr>
            <w:tcW w:w="2411"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r>
              <w:rPr>
                <w:rFonts w:eastAsia="Times New Roman"/>
                <w:b/>
                <w:sz w:val="20"/>
                <w:szCs w:val="20"/>
                <w:highlight w:val="white"/>
              </w:rPr>
              <w:t>Amount involved</w:t>
            </w:r>
          </w:p>
        </w:tc>
        <w:tc>
          <w:tcPr>
            <w:tcW w:w="2836"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r>
              <w:rPr>
                <w:rFonts w:eastAsia="Times New Roman"/>
                <w:b/>
                <w:sz w:val="20"/>
                <w:szCs w:val="20"/>
              </w:rPr>
              <w:t>Remarks showing present status</w:t>
            </w:r>
          </w:p>
        </w:tc>
      </w:tr>
      <w:tr w:rsidR="00643D00" w:rsidTr="001F049A">
        <w:trPr>
          <w:trHeight w:val="800"/>
          <w:jc w:val="center"/>
        </w:trPr>
        <w:tc>
          <w:tcPr>
            <w:tcW w:w="1117"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tc>
        <w:tc>
          <w:tcPr>
            <w:tcW w:w="1276"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tc>
        <w:tc>
          <w:tcPr>
            <w:tcW w:w="1702"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tc>
        <w:tc>
          <w:tcPr>
            <w:tcW w:w="2411"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tc>
        <w:tc>
          <w:tcPr>
            <w:tcW w:w="2836" w:type="dxa"/>
            <w:tcBorders>
              <w:top w:val="single" w:sz="18" w:space="0" w:color="000001"/>
              <w:left w:val="single" w:sz="18" w:space="0" w:color="000001"/>
              <w:bottom w:val="single" w:sz="18" w:space="0" w:color="000001"/>
              <w:right w:val="single" w:sz="18" w:space="0" w:color="000001"/>
            </w:tcBorders>
            <w:shd w:val="clear" w:color="auto" w:fill="auto"/>
            <w:vAlign w:val="center"/>
          </w:tcPr>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p w:rsidR="00643D00" w:rsidRDefault="00643D00" w:rsidP="001F049A">
            <w:pPr>
              <w:pStyle w:val="Normal1"/>
              <w:widowControl w:val="0"/>
              <w:spacing w:line="360" w:lineRule="auto"/>
              <w:jc w:val="center"/>
              <w:rPr>
                <w:sz w:val="20"/>
                <w:szCs w:val="20"/>
              </w:rPr>
            </w:pPr>
          </w:p>
        </w:tc>
      </w:tr>
    </w:tbl>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line="360" w:lineRule="auto"/>
      </w:pPr>
    </w:p>
    <w:p w:rsidR="00643D00" w:rsidRDefault="00643D00" w:rsidP="00643D00">
      <w:pPr>
        <w:spacing w:after="160" w:line="259" w:lineRule="auto"/>
        <w:jc w:val="center"/>
        <w:rPr>
          <w:rFonts w:eastAsia="Times New Roman"/>
          <w:b/>
          <w:sz w:val="24"/>
          <w:szCs w:val="24"/>
          <w:u w:val="single"/>
        </w:rPr>
      </w:pPr>
      <w:r>
        <w:rPr>
          <w:rFonts w:eastAsia="Times New Roman"/>
          <w:b/>
          <w:sz w:val="24"/>
          <w:szCs w:val="24"/>
          <w:u w:val="single"/>
        </w:rPr>
        <w:lastRenderedPageBreak/>
        <w:t>QUOTATION</w:t>
      </w:r>
    </w:p>
    <w:p w:rsidR="00643D00" w:rsidRDefault="00643D00" w:rsidP="00643D00">
      <w:pPr>
        <w:pStyle w:val="Normal1"/>
        <w:rPr>
          <w:rFonts w:eastAsia="Times New Roman"/>
          <w:sz w:val="20"/>
          <w:szCs w:val="20"/>
        </w:rPr>
      </w:pPr>
    </w:p>
    <w:p w:rsidR="00643D00" w:rsidRDefault="00643D00" w:rsidP="00643D00">
      <w:pPr>
        <w:pStyle w:val="Normal1"/>
        <w:spacing w:line="360" w:lineRule="auto"/>
        <w:rPr>
          <w:rFonts w:eastAsia="Times New Roman"/>
          <w:sz w:val="20"/>
          <w:szCs w:val="20"/>
        </w:rPr>
      </w:pPr>
    </w:p>
    <w:p w:rsidR="00643D00" w:rsidRDefault="00643D00" w:rsidP="00643D00">
      <w:pPr>
        <w:pStyle w:val="Normal1"/>
        <w:spacing w:line="360" w:lineRule="auto"/>
        <w:rPr>
          <w:rFonts w:eastAsia="Times New Roman"/>
          <w:sz w:val="20"/>
          <w:szCs w:val="20"/>
        </w:rPr>
      </w:pPr>
      <w:r>
        <w:rPr>
          <w:rFonts w:eastAsia="Times New Roman"/>
          <w:sz w:val="20"/>
          <w:szCs w:val="20"/>
        </w:rPr>
        <w:t>To:</w:t>
      </w:r>
    </w:p>
    <w:p w:rsidR="00643D00" w:rsidRDefault="00643D00" w:rsidP="00643D00">
      <w:pPr>
        <w:pStyle w:val="Normal1"/>
        <w:spacing w:line="360" w:lineRule="auto"/>
        <w:rPr>
          <w:rFonts w:eastAsia="Times New Roman"/>
          <w:sz w:val="20"/>
          <w:szCs w:val="20"/>
        </w:rPr>
      </w:pPr>
    </w:p>
    <w:p w:rsidR="00643D00" w:rsidRPr="000444D1" w:rsidRDefault="00643D00" w:rsidP="00643D00">
      <w:pPr>
        <w:pStyle w:val="Normal1"/>
        <w:spacing w:line="360" w:lineRule="auto"/>
        <w:rPr>
          <w:rFonts w:eastAsia="Times New Roman"/>
          <w:b/>
          <w:sz w:val="20"/>
          <w:szCs w:val="20"/>
        </w:rPr>
      </w:pPr>
      <w:r w:rsidRPr="000444D1">
        <w:rPr>
          <w:rFonts w:eastAsia="Times New Roman"/>
          <w:b/>
          <w:sz w:val="20"/>
          <w:szCs w:val="20"/>
        </w:rPr>
        <w:t xml:space="preserve">Subject: Refurbishment Work of Conference Hall and Meeting Room, JNGEC Sundernagar </w:t>
      </w:r>
    </w:p>
    <w:p w:rsidR="00643D00" w:rsidRDefault="00643D00" w:rsidP="00643D00">
      <w:pPr>
        <w:pStyle w:val="Normal1"/>
        <w:spacing w:line="360" w:lineRule="auto"/>
        <w:rPr>
          <w:rFonts w:eastAsia="Times New Roman"/>
          <w:sz w:val="20"/>
          <w:szCs w:val="20"/>
        </w:rPr>
      </w:pPr>
    </w:p>
    <w:p w:rsidR="00643D00" w:rsidRDefault="00643D00" w:rsidP="00643D00">
      <w:pPr>
        <w:pStyle w:val="Normal1"/>
        <w:spacing w:line="360" w:lineRule="auto"/>
        <w:rPr>
          <w:rFonts w:eastAsia="Times New Roman"/>
          <w:sz w:val="20"/>
          <w:szCs w:val="20"/>
        </w:rPr>
      </w:pPr>
      <w:r>
        <w:rPr>
          <w:rFonts w:eastAsia="Times New Roman"/>
          <w:sz w:val="20"/>
          <w:szCs w:val="20"/>
        </w:rPr>
        <w:t>Reference:  Letter No....................................dated......................from...................</w:t>
      </w:r>
    </w:p>
    <w:p w:rsidR="00643D00" w:rsidRDefault="00643D00" w:rsidP="00643D00">
      <w:pPr>
        <w:pStyle w:val="Normal1"/>
        <w:spacing w:line="360" w:lineRule="auto"/>
        <w:rPr>
          <w:rFonts w:eastAsia="Times New Roman"/>
          <w:sz w:val="20"/>
          <w:szCs w:val="20"/>
        </w:rPr>
      </w:pPr>
    </w:p>
    <w:p w:rsidR="00643D00" w:rsidRDefault="00643D00" w:rsidP="00643D00">
      <w:pPr>
        <w:pStyle w:val="Normal1"/>
        <w:spacing w:line="360" w:lineRule="auto"/>
        <w:rPr>
          <w:rFonts w:eastAsia="Times New Roman"/>
          <w:sz w:val="20"/>
          <w:szCs w:val="20"/>
        </w:rPr>
      </w:pPr>
      <w:r>
        <w:rPr>
          <w:rFonts w:eastAsia="Times New Roman"/>
          <w:sz w:val="20"/>
          <w:szCs w:val="20"/>
        </w:rPr>
        <w:t>Sir,</w:t>
      </w:r>
    </w:p>
    <w:p w:rsidR="00643D00" w:rsidRDefault="00643D00" w:rsidP="00643D00">
      <w:pPr>
        <w:pStyle w:val="Normal1"/>
        <w:spacing w:line="360" w:lineRule="auto"/>
        <w:jc w:val="both"/>
        <w:rPr>
          <w:rFonts w:eastAsia="Times New Roman"/>
          <w:sz w:val="20"/>
          <w:szCs w:val="20"/>
        </w:rPr>
      </w:pPr>
      <w:r>
        <w:rPr>
          <w:rFonts w:eastAsia="Times New Roman"/>
          <w:sz w:val="20"/>
          <w:szCs w:val="20"/>
        </w:rPr>
        <w:t>We offer to execute the Works described in your letter referred to above in accordance with the Conditions of Contract enclosed therewith at Annexure A , stating rates, i.e., for a total Contract Price of -</w:t>
      </w:r>
    </w:p>
    <w:p w:rsidR="00643D00" w:rsidRDefault="00643D00" w:rsidP="00643D00">
      <w:pPr>
        <w:pStyle w:val="Normal1"/>
        <w:spacing w:line="360" w:lineRule="auto"/>
        <w:jc w:val="both"/>
        <w:rPr>
          <w:rFonts w:eastAsia="Times New Roman"/>
          <w:sz w:val="20"/>
          <w:szCs w:val="20"/>
        </w:rPr>
      </w:pPr>
      <w:r>
        <w:rPr>
          <w:rFonts w:eastAsia="Times New Roman"/>
          <w:sz w:val="20"/>
          <w:szCs w:val="20"/>
        </w:rPr>
        <w:t>Rs. ** _________________________________________________ [in figures]</w:t>
      </w:r>
    </w:p>
    <w:p w:rsidR="00643D00" w:rsidRDefault="00643D00" w:rsidP="00643D00">
      <w:pPr>
        <w:pStyle w:val="Normal1"/>
        <w:spacing w:line="360" w:lineRule="auto"/>
        <w:jc w:val="both"/>
        <w:rPr>
          <w:rFonts w:eastAsia="Times New Roman"/>
          <w:sz w:val="20"/>
          <w:szCs w:val="20"/>
        </w:rPr>
      </w:pPr>
      <w:r>
        <w:rPr>
          <w:rFonts w:eastAsia="Times New Roman"/>
          <w:sz w:val="20"/>
          <w:szCs w:val="20"/>
        </w:rPr>
        <w:t>Rs. ________________________________________________</w:t>
      </w:r>
      <w:proofErr w:type="gramStart"/>
      <w:r>
        <w:rPr>
          <w:rFonts w:eastAsia="Times New Roman"/>
          <w:sz w:val="20"/>
          <w:szCs w:val="20"/>
        </w:rPr>
        <w:t>_  [</w:t>
      </w:r>
      <w:proofErr w:type="gramEnd"/>
      <w:r>
        <w:rPr>
          <w:rFonts w:eastAsia="Times New Roman"/>
          <w:sz w:val="20"/>
          <w:szCs w:val="20"/>
        </w:rPr>
        <w:t>in words].</w:t>
      </w:r>
    </w:p>
    <w:p w:rsidR="00643D00" w:rsidRDefault="00643D00" w:rsidP="00643D00">
      <w:pPr>
        <w:pStyle w:val="Normal1"/>
        <w:spacing w:line="360" w:lineRule="auto"/>
        <w:jc w:val="both"/>
        <w:rPr>
          <w:rFonts w:eastAsia="Times New Roman"/>
          <w:sz w:val="20"/>
          <w:szCs w:val="20"/>
        </w:rPr>
      </w:pPr>
      <w:r>
        <w:rPr>
          <w:rFonts w:eastAsia="Times New Roman"/>
          <w:sz w:val="20"/>
          <w:szCs w:val="20"/>
        </w:rPr>
        <w:t>This quotation and your written acceptance of it shall constitute a binding contract between us. We understand that you are not bound to accept the lowest or any quotation you receive.</w:t>
      </w:r>
    </w:p>
    <w:p w:rsidR="00643D00" w:rsidRDefault="00643D00" w:rsidP="00643D00">
      <w:pPr>
        <w:pStyle w:val="Normal1"/>
        <w:spacing w:line="360" w:lineRule="auto"/>
        <w:ind w:hanging="142"/>
        <w:jc w:val="both"/>
        <w:rPr>
          <w:rFonts w:eastAsia="Times New Roman"/>
          <w:sz w:val="20"/>
          <w:szCs w:val="20"/>
        </w:rPr>
      </w:pPr>
      <w:r>
        <w:rPr>
          <w:rFonts w:eastAsia="Times New Roman"/>
          <w:sz w:val="20"/>
          <w:szCs w:val="20"/>
        </w:rPr>
        <w:t xml:space="preserve">   We hereby certify that we have taken steps to ensure that no person acting for us or on our behalf will engage in bribery. We hereby confirm that this quotation is valid for 90 days as required in Clause 6 of the Instructions to Bidders.</w:t>
      </w:r>
    </w:p>
    <w:p w:rsidR="00643D00" w:rsidRDefault="00643D00" w:rsidP="00643D00">
      <w:pPr>
        <w:pStyle w:val="Normal1"/>
        <w:spacing w:line="360" w:lineRule="auto"/>
        <w:jc w:val="both"/>
        <w:rPr>
          <w:rFonts w:eastAsia="Times New Roman"/>
          <w:sz w:val="20"/>
          <w:szCs w:val="20"/>
        </w:rPr>
      </w:pPr>
    </w:p>
    <w:p w:rsidR="00643D00" w:rsidRDefault="00643D00" w:rsidP="00643D00">
      <w:pPr>
        <w:pStyle w:val="Normal1"/>
        <w:spacing w:line="360" w:lineRule="auto"/>
        <w:jc w:val="both"/>
        <w:rPr>
          <w:rFonts w:eastAsia="Times New Roman"/>
          <w:sz w:val="20"/>
          <w:szCs w:val="20"/>
        </w:rPr>
      </w:pPr>
      <w:r>
        <w:rPr>
          <w:rFonts w:eastAsia="Times New Roman"/>
          <w:sz w:val="20"/>
          <w:szCs w:val="20"/>
        </w:rPr>
        <w:t>Yours faithfully,</w:t>
      </w:r>
    </w:p>
    <w:p w:rsidR="00643D00" w:rsidRDefault="00643D00" w:rsidP="00643D00">
      <w:pPr>
        <w:pStyle w:val="Normal1"/>
        <w:spacing w:line="360" w:lineRule="auto"/>
        <w:jc w:val="right"/>
        <w:rPr>
          <w:rFonts w:eastAsia="Times New Roman"/>
          <w:sz w:val="20"/>
          <w:szCs w:val="20"/>
        </w:rPr>
      </w:pPr>
      <w:r>
        <w:rPr>
          <w:rFonts w:eastAsia="Times New Roman"/>
          <w:sz w:val="20"/>
          <w:szCs w:val="20"/>
        </w:rPr>
        <w:t xml:space="preserve">Authorized Signature: </w:t>
      </w:r>
      <w:r>
        <w:rPr>
          <w:rFonts w:eastAsia="Times New Roman"/>
          <w:sz w:val="20"/>
          <w:szCs w:val="20"/>
        </w:rPr>
        <w:tab/>
      </w:r>
    </w:p>
    <w:p w:rsidR="00643D00" w:rsidRDefault="00643D00" w:rsidP="00643D00">
      <w:pPr>
        <w:pStyle w:val="Normal1"/>
        <w:spacing w:line="360" w:lineRule="auto"/>
        <w:jc w:val="right"/>
        <w:rPr>
          <w:rFonts w:eastAsia="Times New Roman"/>
          <w:sz w:val="20"/>
          <w:szCs w:val="20"/>
        </w:rPr>
      </w:pPr>
    </w:p>
    <w:p w:rsidR="00643D00" w:rsidRDefault="00643D00" w:rsidP="00643D00">
      <w:pPr>
        <w:pStyle w:val="Normal1"/>
        <w:spacing w:line="360" w:lineRule="auto"/>
        <w:ind w:left="7088" w:hanging="7088"/>
        <w:rPr>
          <w:rFonts w:eastAsia="Times New Roman"/>
          <w:sz w:val="20"/>
          <w:szCs w:val="20"/>
        </w:rPr>
      </w:pPr>
      <w:r>
        <w:rPr>
          <w:rFonts w:eastAsia="Times New Roman"/>
          <w:sz w:val="20"/>
          <w:szCs w:val="20"/>
        </w:rPr>
        <w:t>Date: ______________</w:t>
      </w:r>
    </w:p>
    <w:p w:rsidR="00643D00" w:rsidRDefault="00643D00" w:rsidP="00643D00">
      <w:pPr>
        <w:pStyle w:val="Normal1"/>
        <w:spacing w:line="360" w:lineRule="auto"/>
        <w:ind w:left="7088" w:hanging="7088"/>
        <w:jc w:val="right"/>
        <w:rPr>
          <w:rFonts w:eastAsia="Times New Roman"/>
          <w:sz w:val="20"/>
          <w:szCs w:val="20"/>
        </w:rPr>
      </w:pPr>
    </w:p>
    <w:p w:rsidR="00643D00" w:rsidRDefault="00643D00" w:rsidP="00643D00">
      <w:pPr>
        <w:pStyle w:val="Normal1"/>
        <w:spacing w:line="360" w:lineRule="auto"/>
        <w:ind w:left="7088" w:hanging="7088"/>
        <w:jc w:val="right"/>
        <w:rPr>
          <w:rFonts w:eastAsia="Times New Roman"/>
          <w:sz w:val="20"/>
          <w:szCs w:val="20"/>
        </w:rPr>
      </w:pPr>
    </w:p>
    <w:p w:rsidR="00643D00" w:rsidRDefault="00643D00" w:rsidP="00643D00">
      <w:pPr>
        <w:pStyle w:val="Normal1"/>
        <w:spacing w:line="360" w:lineRule="auto"/>
        <w:jc w:val="both"/>
        <w:rPr>
          <w:rFonts w:eastAsia="Times New Roman"/>
          <w:sz w:val="20"/>
          <w:szCs w:val="20"/>
        </w:rPr>
      </w:pPr>
      <w:r>
        <w:rPr>
          <w:rFonts w:eastAsia="Times New Roman"/>
          <w:sz w:val="20"/>
          <w:szCs w:val="20"/>
        </w:rPr>
        <w:t>Name &amp; Title of Signatory: _____________________________________________</w:t>
      </w:r>
    </w:p>
    <w:p w:rsidR="00643D00" w:rsidRDefault="00643D00" w:rsidP="00643D00">
      <w:pPr>
        <w:pStyle w:val="Normal1"/>
        <w:spacing w:line="360" w:lineRule="auto"/>
        <w:jc w:val="both"/>
        <w:rPr>
          <w:rFonts w:eastAsia="Times New Roman"/>
          <w:sz w:val="20"/>
          <w:szCs w:val="20"/>
        </w:rPr>
      </w:pPr>
      <w:r>
        <w:rPr>
          <w:rFonts w:eastAsia="Times New Roman"/>
          <w:sz w:val="20"/>
          <w:szCs w:val="20"/>
        </w:rPr>
        <w:t>Name of Bidder: _____________________________________________</w:t>
      </w:r>
    </w:p>
    <w:p w:rsidR="00643D00" w:rsidRDefault="00643D00" w:rsidP="00643D00">
      <w:pPr>
        <w:pStyle w:val="Normal1"/>
        <w:spacing w:line="360" w:lineRule="auto"/>
        <w:jc w:val="both"/>
        <w:rPr>
          <w:rFonts w:eastAsia="Times New Roman"/>
          <w:sz w:val="20"/>
          <w:szCs w:val="20"/>
        </w:rPr>
      </w:pPr>
      <w:r>
        <w:rPr>
          <w:rFonts w:eastAsia="Times New Roman"/>
          <w:sz w:val="20"/>
          <w:szCs w:val="20"/>
        </w:rPr>
        <w:t xml:space="preserve">Address </w:t>
      </w:r>
      <w:r>
        <w:rPr>
          <w:rFonts w:eastAsia="Times New Roman"/>
          <w:sz w:val="20"/>
          <w:szCs w:val="20"/>
        </w:rPr>
        <w:tab/>
        <w:t>: _____________________________________________</w:t>
      </w:r>
    </w:p>
    <w:p w:rsidR="00643D00" w:rsidRDefault="00643D00" w:rsidP="00643D00">
      <w:pPr>
        <w:pStyle w:val="Normal1"/>
        <w:spacing w:line="360" w:lineRule="auto"/>
        <w:jc w:val="both"/>
        <w:rPr>
          <w:rFonts w:eastAsia="Times New Roman"/>
          <w:sz w:val="20"/>
          <w:szCs w:val="20"/>
        </w:rPr>
      </w:pPr>
    </w:p>
    <w:tbl>
      <w:tblPr>
        <w:tblStyle w:val="TableGrid"/>
        <w:tblW w:w="9576" w:type="dxa"/>
        <w:tblLook w:val="04A0" w:firstRow="1" w:lastRow="0" w:firstColumn="1" w:lastColumn="0" w:noHBand="0" w:noVBand="1"/>
      </w:tblPr>
      <w:tblGrid>
        <w:gridCol w:w="917"/>
        <w:gridCol w:w="8659"/>
      </w:tblGrid>
      <w:tr w:rsidR="00643D00" w:rsidTr="001F049A">
        <w:tc>
          <w:tcPr>
            <w:tcW w:w="917" w:type="dxa"/>
            <w:tcBorders>
              <w:top w:val="nil"/>
              <w:left w:val="nil"/>
              <w:bottom w:val="nil"/>
              <w:right w:val="nil"/>
            </w:tcBorders>
            <w:shd w:val="clear" w:color="auto" w:fill="auto"/>
          </w:tcPr>
          <w:p w:rsidR="00643D00" w:rsidRDefault="00643D00" w:rsidP="001F049A">
            <w:pPr>
              <w:spacing w:line="360" w:lineRule="auto"/>
              <w:rPr>
                <w:sz w:val="20"/>
                <w:szCs w:val="20"/>
              </w:rPr>
            </w:pPr>
            <w:r>
              <w:rPr>
                <w:sz w:val="20"/>
                <w:szCs w:val="20"/>
              </w:rPr>
              <w:t>**</w:t>
            </w:r>
          </w:p>
        </w:tc>
        <w:tc>
          <w:tcPr>
            <w:tcW w:w="8659" w:type="dxa"/>
            <w:tcBorders>
              <w:top w:val="nil"/>
              <w:left w:val="nil"/>
              <w:bottom w:val="nil"/>
              <w:right w:val="nil"/>
            </w:tcBorders>
            <w:shd w:val="clear" w:color="auto" w:fill="auto"/>
          </w:tcPr>
          <w:p w:rsidR="00643D00" w:rsidRDefault="00643D00" w:rsidP="001F049A">
            <w:pPr>
              <w:pStyle w:val="Normal1"/>
              <w:spacing w:line="360" w:lineRule="auto"/>
              <w:jc w:val="both"/>
              <w:rPr>
                <w:rFonts w:eastAsia="Times New Roman"/>
                <w:sz w:val="20"/>
                <w:szCs w:val="20"/>
              </w:rPr>
            </w:pPr>
            <w:r>
              <w:rPr>
                <w:rFonts w:eastAsia="Times New Roman"/>
                <w:sz w:val="20"/>
                <w:szCs w:val="20"/>
              </w:rPr>
              <w:t>To be filled in by the Bidder, together with his particulars and date of submission at the bottom of this Form.</w:t>
            </w: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p w:rsidR="00643D00" w:rsidRDefault="00643D00" w:rsidP="001F049A">
            <w:pPr>
              <w:pStyle w:val="Normal1"/>
              <w:spacing w:line="360" w:lineRule="auto"/>
              <w:jc w:val="both"/>
              <w:rPr>
                <w:rFonts w:eastAsia="Times New Roman"/>
                <w:sz w:val="20"/>
                <w:szCs w:val="20"/>
              </w:rPr>
            </w:pPr>
          </w:p>
        </w:tc>
      </w:tr>
    </w:tbl>
    <w:p w:rsidR="00643D00" w:rsidRDefault="00643D00" w:rsidP="00643D00">
      <w:pPr>
        <w:pStyle w:val="ListParagraph"/>
        <w:tabs>
          <w:tab w:val="right" w:pos="8765"/>
        </w:tabs>
        <w:autoSpaceDE w:val="0"/>
        <w:autoSpaceDN w:val="0"/>
        <w:adjustRightInd w:val="0"/>
        <w:spacing w:after="0"/>
        <w:ind w:left="360"/>
        <w:jc w:val="center"/>
        <w:rPr>
          <w:rFonts w:ascii="Times New Roman" w:hAnsi="Times New Roman"/>
          <w:b/>
          <w:sz w:val="24"/>
          <w:u w:val="single"/>
        </w:rPr>
      </w:pPr>
    </w:p>
    <w:p w:rsidR="00643D00" w:rsidRDefault="00643D00" w:rsidP="00643D00">
      <w:pPr>
        <w:pStyle w:val="ListParagraph"/>
        <w:tabs>
          <w:tab w:val="right" w:pos="8765"/>
        </w:tabs>
        <w:autoSpaceDE w:val="0"/>
        <w:autoSpaceDN w:val="0"/>
        <w:adjustRightInd w:val="0"/>
        <w:spacing w:after="0"/>
        <w:ind w:left="360"/>
        <w:jc w:val="center"/>
        <w:rPr>
          <w:rFonts w:ascii="Times New Roman" w:hAnsi="Times New Roman"/>
          <w:b/>
          <w:sz w:val="24"/>
          <w:u w:val="single"/>
        </w:rPr>
      </w:pPr>
    </w:p>
    <w:p w:rsidR="00643D00" w:rsidRDefault="00643D00" w:rsidP="00643D00">
      <w:pPr>
        <w:pStyle w:val="ListParagraph"/>
        <w:tabs>
          <w:tab w:val="right" w:pos="8765"/>
        </w:tabs>
        <w:autoSpaceDE w:val="0"/>
        <w:autoSpaceDN w:val="0"/>
        <w:adjustRightInd w:val="0"/>
        <w:spacing w:after="0"/>
        <w:ind w:left="360"/>
        <w:jc w:val="center"/>
        <w:rPr>
          <w:rFonts w:ascii="Times New Roman" w:hAnsi="Times New Roman"/>
          <w:b/>
          <w:sz w:val="24"/>
          <w:u w:val="single"/>
        </w:rPr>
      </w:pPr>
      <w:r>
        <w:rPr>
          <w:rFonts w:ascii="Times New Roman" w:hAnsi="Times New Roman"/>
          <w:b/>
          <w:sz w:val="24"/>
          <w:u w:val="single"/>
        </w:rPr>
        <w:t>ANNEXURE A</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999"/>
        <w:gridCol w:w="244"/>
        <w:gridCol w:w="345"/>
        <w:gridCol w:w="3277"/>
        <w:gridCol w:w="528"/>
        <w:gridCol w:w="709"/>
        <w:gridCol w:w="1135"/>
        <w:gridCol w:w="1670"/>
      </w:tblGrid>
      <w:tr w:rsidR="00643D00" w:rsidRPr="00C044BD" w:rsidTr="001F049A">
        <w:trPr>
          <w:trHeight w:val="642"/>
        </w:trPr>
        <w:tc>
          <w:tcPr>
            <w:tcW w:w="669"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b/>
                <w:sz w:val="20"/>
              </w:rPr>
            </w:pPr>
            <w:proofErr w:type="spellStart"/>
            <w:r w:rsidRPr="00C044BD">
              <w:rPr>
                <w:rFonts w:ascii="Times New Roman" w:eastAsia="Times New Roman" w:hAnsi="Times New Roman" w:cs="Times New Roman"/>
                <w:b/>
                <w:sz w:val="20"/>
              </w:rPr>
              <w:t>S.No</w:t>
            </w:r>
            <w:proofErr w:type="spellEnd"/>
            <w:r w:rsidRPr="00C044BD">
              <w:rPr>
                <w:rFonts w:ascii="Times New Roman" w:eastAsia="Times New Roman" w:hAnsi="Times New Roman" w:cs="Times New Roman"/>
                <w:b/>
                <w:sz w:val="20"/>
              </w:rPr>
              <w:t>.</w:t>
            </w:r>
          </w:p>
        </w:tc>
        <w:tc>
          <w:tcPr>
            <w:tcW w:w="1243" w:type="dxa"/>
            <w:gridSpan w:val="2"/>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b/>
                <w:sz w:val="20"/>
              </w:rPr>
            </w:pPr>
            <w:r w:rsidRPr="00C044BD">
              <w:rPr>
                <w:rFonts w:ascii="Times New Roman" w:eastAsia="Times New Roman" w:hAnsi="Times New Roman" w:cs="Times New Roman"/>
                <w:b/>
                <w:sz w:val="20"/>
              </w:rPr>
              <w:t>Name of Item</w:t>
            </w:r>
          </w:p>
        </w:tc>
        <w:tc>
          <w:tcPr>
            <w:tcW w:w="3622" w:type="dxa"/>
            <w:gridSpan w:val="2"/>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b/>
                <w:sz w:val="20"/>
              </w:rPr>
            </w:pPr>
            <w:r w:rsidRPr="00C044BD">
              <w:rPr>
                <w:rFonts w:ascii="Times New Roman" w:eastAsia="Times New Roman" w:hAnsi="Times New Roman" w:cs="Times New Roman"/>
                <w:b/>
                <w:sz w:val="20"/>
              </w:rPr>
              <w:t>Specifications</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b/>
                <w:sz w:val="20"/>
              </w:rPr>
            </w:pPr>
            <w:r w:rsidRPr="00C044BD">
              <w:rPr>
                <w:rFonts w:ascii="Times New Roman" w:eastAsia="Times New Roman" w:hAnsi="Times New Roman" w:cs="Times New Roman"/>
                <w:b/>
                <w:sz w:val="20"/>
              </w:rPr>
              <w:t>Quantity</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b/>
                <w:sz w:val="20"/>
              </w:rPr>
            </w:pPr>
            <w:r w:rsidRPr="00C044BD">
              <w:rPr>
                <w:rFonts w:ascii="Times New Roman" w:eastAsia="Times New Roman" w:hAnsi="Times New Roman" w:cs="Times New Roman"/>
                <w:b/>
                <w:sz w:val="20"/>
              </w:rPr>
              <w:t>Units</w:t>
            </w:r>
          </w:p>
        </w:tc>
        <w:tc>
          <w:tcPr>
            <w:tcW w:w="1135" w:type="dxa"/>
            <w:vAlign w:val="center"/>
          </w:tcPr>
          <w:p w:rsidR="00643D00" w:rsidRPr="00C044BD" w:rsidRDefault="00643D00" w:rsidP="001F049A">
            <w:pPr>
              <w:spacing w:line="0" w:lineRule="atLeast"/>
              <w:jc w:val="center"/>
              <w:rPr>
                <w:rFonts w:ascii="Times New Roman" w:eastAsia="Times New Roman" w:hAnsi="Times New Roman" w:cs="Times New Roman"/>
                <w:b/>
                <w:sz w:val="20"/>
              </w:rPr>
            </w:pPr>
            <w:r>
              <w:rPr>
                <w:rFonts w:ascii="Times New Roman" w:eastAsia="Times New Roman" w:hAnsi="Times New Roman" w:cs="Times New Roman"/>
                <w:b/>
                <w:sz w:val="20"/>
              </w:rPr>
              <w:t>Rate             (in Rs.)</w:t>
            </w:r>
          </w:p>
        </w:tc>
        <w:tc>
          <w:tcPr>
            <w:tcW w:w="1670" w:type="dxa"/>
            <w:vAlign w:val="center"/>
          </w:tcPr>
          <w:p w:rsidR="00643D00" w:rsidRPr="00C044BD" w:rsidRDefault="00643D00" w:rsidP="001F049A">
            <w:pPr>
              <w:spacing w:line="0" w:lineRule="atLeast"/>
              <w:jc w:val="center"/>
              <w:rPr>
                <w:rFonts w:ascii="Times New Roman" w:eastAsia="Times New Roman" w:hAnsi="Times New Roman" w:cs="Times New Roman"/>
                <w:b/>
                <w:sz w:val="20"/>
              </w:rPr>
            </w:pPr>
            <w:r>
              <w:rPr>
                <w:rFonts w:ascii="Times New Roman" w:eastAsia="Times New Roman" w:hAnsi="Times New Roman" w:cs="Times New Roman"/>
                <w:b/>
                <w:sz w:val="20"/>
              </w:rPr>
              <w:t>Amount (in Rs.)</w:t>
            </w:r>
          </w:p>
        </w:tc>
      </w:tr>
      <w:tr w:rsidR="00643D00" w:rsidRPr="00C044BD" w:rsidTr="001F049A">
        <w:trPr>
          <w:trHeight w:val="199"/>
        </w:trPr>
        <w:tc>
          <w:tcPr>
            <w:tcW w:w="5534" w:type="dxa"/>
            <w:gridSpan w:val="5"/>
            <w:shd w:val="clear" w:color="auto" w:fill="auto"/>
            <w:vAlign w:val="center"/>
          </w:tcPr>
          <w:p w:rsidR="00643D00" w:rsidRPr="00C044BD" w:rsidRDefault="00643D00" w:rsidP="001F049A">
            <w:pPr>
              <w:spacing w:line="0" w:lineRule="atLeast"/>
              <w:rPr>
                <w:rFonts w:ascii="Times New Roman" w:eastAsia="Times New Roman" w:hAnsi="Times New Roman" w:cs="Times New Roman"/>
                <w:b/>
                <w:sz w:val="20"/>
              </w:rPr>
            </w:pPr>
            <w:r w:rsidRPr="00C044BD">
              <w:rPr>
                <w:rFonts w:ascii="Times New Roman" w:eastAsia="Times New Roman" w:hAnsi="Times New Roman" w:cs="Times New Roman"/>
                <w:b/>
                <w:sz w:val="20"/>
              </w:rPr>
              <w:t>CIVIL WORKS</w:t>
            </w:r>
          </w:p>
        </w:tc>
        <w:tc>
          <w:tcPr>
            <w:tcW w:w="528" w:type="dxa"/>
            <w:shd w:val="clear" w:color="auto" w:fill="auto"/>
            <w:vAlign w:val="center"/>
          </w:tcPr>
          <w:p w:rsidR="00643D00" w:rsidRPr="00C044BD" w:rsidRDefault="00643D00" w:rsidP="001F049A">
            <w:pPr>
              <w:spacing w:line="0" w:lineRule="atLeast"/>
              <w:rPr>
                <w:rFonts w:ascii="Times New Roman" w:eastAsia="Times New Roman" w:hAnsi="Times New Roman" w:cs="Times New Roman"/>
                <w:b/>
                <w:sz w:val="20"/>
              </w:rPr>
            </w:pPr>
          </w:p>
        </w:tc>
        <w:tc>
          <w:tcPr>
            <w:tcW w:w="709" w:type="dxa"/>
            <w:shd w:val="clear" w:color="auto" w:fill="auto"/>
            <w:vAlign w:val="center"/>
          </w:tcPr>
          <w:p w:rsidR="00643D00" w:rsidRPr="00C044BD" w:rsidRDefault="00643D00" w:rsidP="001F049A">
            <w:pPr>
              <w:spacing w:line="0" w:lineRule="atLeast"/>
              <w:rPr>
                <w:rFonts w:ascii="Times New Roman" w:eastAsia="Times New Roman" w:hAnsi="Times New Roman" w:cs="Times New Roman"/>
                <w:b/>
                <w:sz w:val="20"/>
              </w:rPr>
            </w:pPr>
          </w:p>
        </w:tc>
        <w:tc>
          <w:tcPr>
            <w:tcW w:w="1135" w:type="dxa"/>
          </w:tcPr>
          <w:p w:rsidR="00643D00" w:rsidRPr="00C044BD" w:rsidRDefault="00643D00" w:rsidP="001F049A">
            <w:pPr>
              <w:spacing w:line="0" w:lineRule="atLeast"/>
              <w:rPr>
                <w:rFonts w:ascii="Times New Roman" w:eastAsia="Times New Roman" w:hAnsi="Times New Roman" w:cs="Times New Roman"/>
                <w:b/>
                <w:sz w:val="20"/>
              </w:rPr>
            </w:pPr>
          </w:p>
        </w:tc>
        <w:tc>
          <w:tcPr>
            <w:tcW w:w="1670" w:type="dxa"/>
          </w:tcPr>
          <w:p w:rsidR="00643D00" w:rsidRPr="00C044BD" w:rsidRDefault="00643D00" w:rsidP="001F049A">
            <w:pPr>
              <w:spacing w:line="0" w:lineRule="atLeast"/>
              <w:rPr>
                <w:rFonts w:ascii="Times New Roman" w:eastAsia="Times New Roman" w:hAnsi="Times New Roman" w:cs="Times New Roman"/>
                <w:b/>
                <w:sz w:val="20"/>
              </w:rPr>
            </w:pPr>
          </w:p>
        </w:tc>
      </w:tr>
      <w:tr w:rsidR="00643D00" w:rsidRPr="00C044BD" w:rsidTr="001F049A">
        <w:trPr>
          <w:trHeight w:val="558"/>
        </w:trPr>
        <w:tc>
          <w:tcPr>
            <w:tcW w:w="669" w:type="dxa"/>
            <w:vMerge w:val="restart"/>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r w:rsidRPr="00C044BD">
              <w:rPr>
                <w:rFonts w:ascii="Times New Roman" w:eastAsia="Times New Roman" w:hAnsi="Times New Roman" w:cs="Times New Roman"/>
                <w:b/>
                <w:sz w:val="20"/>
              </w:rPr>
              <w:t>1</w:t>
            </w:r>
            <w:r w:rsidRPr="00C044BD">
              <w:rPr>
                <w:rFonts w:ascii="Times New Roman" w:eastAsia="Times New Roman" w:hAnsi="Times New Roman" w:cs="Times New Roman"/>
                <w:sz w:val="20"/>
              </w:rPr>
              <w:t>.</w:t>
            </w:r>
          </w:p>
        </w:tc>
        <w:tc>
          <w:tcPr>
            <w:tcW w:w="999" w:type="dxa"/>
            <w:vMerge w:val="restart"/>
            <w:shd w:val="clear" w:color="auto" w:fill="auto"/>
            <w:vAlign w:val="center"/>
          </w:tcPr>
          <w:p w:rsidR="00643D00" w:rsidRPr="00C044BD" w:rsidRDefault="00643D00" w:rsidP="001F049A">
            <w:pPr>
              <w:spacing w:line="0" w:lineRule="atLeast"/>
              <w:rPr>
                <w:rFonts w:ascii="Times New Roman" w:eastAsia="Times New Roman" w:hAnsi="Times New Roman" w:cs="Times New Roman"/>
                <w:b/>
                <w:sz w:val="20"/>
              </w:rPr>
            </w:pPr>
            <w:r w:rsidRPr="00C044BD">
              <w:rPr>
                <w:rFonts w:ascii="Times New Roman" w:eastAsia="Times New Roman" w:hAnsi="Times New Roman" w:cs="Times New Roman"/>
                <w:b/>
                <w:sz w:val="20"/>
              </w:rPr>
              <w:t>False Ceiling</w:t>
            </w:r>
          </w:p>
        </w:tc>
        <w:tc>
          <w:tcPr>
            <w:tcW w:w="3866" w:type="dxa"/>
            <w:gridSpan w:val="3"/>
            <w:shd w:val="clear" w:color="auto" w:fill="auto"/>
            <w:vAlign w:val="center"/>
          </w:tcPr>
          <w:p w:rsidR="00643D00" w:rsidRPr="00C044BD" w:rsidRDefault="00643D00" w:rsidP="001F049A">
            <w:pPr>
              <w:autoSpaceDE w:val="0"/>
              <w:autoSpaceDN w:val="0"/>
              <w:adjustRightInd w:val="0"/>
              <w:jc w:val="both"/>
              <w:rPr>
                <w:rFonts w:ascii="Times New Roman" w:hAnsi="Times New Roman" w:cs="Times New Roman"/>
                <w:sz w:val="20"/>
              </w:rPr>
            </w:pPr>
            <w:r w:rsidRPr="00C044BD">
              <w:rPr>
                <w:rFonts w:ascii="Times New Roman" w:eastAsia="Times New Roman" w:hAnsi="Times New Roman" w:cs="Times New Roman"/>
                <w:sz w:val="20"/>
              </w:rPr>
              <w:t xml:space="preserve">Providing and fixing </w:t>
            </w:r>
            <w:r w:rsidRPr="00C044BD">
              <w:rPr>
                <w:rFonts w:ascii="Times New Roman" w:hAnsi="Times New Roman" w:cs="Times New Roman"/>
                <w:sz w:val="20"/>
              </w:rPr>
              <w:t>false ceiling suspended with slab/beam as directed by the Institute made of square edge PVC Laminated Gypsum Tiles having size 595 x 595 mm, made of Gypsum plasterboard 12.5 mm thick manufactured from natural gypsum as per IS 2095 Part  I</w:t>
            </w:r>
            <w:r w:rsidRPr="00C044BD">
              <w:rPr>
                <w:rFonts w:ascii="Times New Roman" w:eastAsia="Times New Roman" w:hAnsi="Times New Roman" w:cs="Times New Roman"/>
                <w:sz w:val="20"/>
              </w:rPr>
              <w:t xml:space="preserve">, </w:t>
            </w:r>
            <w:r w:rsidRPr="00C044BD">
              <w:rPr>
                <w:rFonts w:ascii="Times New Roman" w:hAnsi="Times New Roman" w:cs="Times New Roman"/>
                <w:sz w:val="20"/>
              </w:rPr>
              <w:t xml:space="preserve">and laminated with white 0.16mm thick fire retardant PVC film on the face side and 12micron metalized polyester on the back side with all edges sealed with the face side PVC film which goes around and wraps the edges and is bonded to the edges and the back side metalized polyester film so as to make the tile a completely sealed unit. The tiles should be </w:t>
            </w:r>
            <w:r w:rsidRPr="00C044BD">
              <w:rPr>
                <w:rFonts w:ascii="Times New Roman" w:eastAsia="Times New Roman" w:hAnsi="Times New Roman" w:cs="Times New Roman"/>
                <w:sz w:val="20"/>
              </w:rPr>
              <w:t xml:space="preserve">perfectly fixed on inter locking metal grid of hot dipped galvanized steel sections (galvanized @ 120 grams/ </w:t>
            </w:r>
            <w:proofErr w:type="spellStart"/>
            <w:r w:rsidRPr="00C044BD">
              <w:rPr>
                <w:rFonts w:ascii="Times New Roman" w:eastAsia="Times New Roman" w:hAnsi="Times New Roman" w:cs="Times New Roman"/>
                <w:sz w:val="20"/>
              </w:rPr>
              <w:t>sqm</w:t>
            </w:r>
            <w:proofErr w:type="spellEnd"/>
            <w:r w:rsidRPr="00C044BD">
              <w:rPr>
                <w:rFonts w:ascii="Times New Roman" w:eastAsia="Times New Roman" w:hAnsi="Times New Roman" w:cs="Times New Roman"/>
                <w:sz w:val="20"/>
              </w:rPr>
              <w:t xml:space="preserve">, both side inclusive) consisting of main "T" runner with suitably spaced joints to get required length and of size 24 x 38 x 0.30 mm thick sheet (minimum), spaced at 1200 mm </w:t>
            </w:r>
            <w:proofErr w:type="spellStart"/>
            <w:r w:rsidRPr="00C044BD">
              <w:rPr>
                <w:rFonts w:ascii="Times New Roman" w:eastAsia="Times New Roman" w:hAnsi="Times New Roman" w:cs="Times New Roman"/>
                <w:sz w:val="20"/>
              </w:rPr>
              <w:t>center</w:t>
            </w:r>
            <w:proofErr w:type="spellEnd"/>
            <w:r w:rsidRPr="00C044BD">
              <w:rPr>
                <w:rFonts w:ascii="Times New Roman" w:eastAsia="Times New Roman" w:hAnsi="Times New Roman" w:cs="Times New Roman"/>
                <w:sz w:val="20"/>
              </w:rPr>
              <w:t xml:space="preserve"> to </w:t>
            </w:r>
            <w:proofErr w:type="spellStart"/>
            <w:r w:rsidRPr="00C044BD">
              <w:rPr>
                <w:rFonts w:ascii="Times New Roman" w:eastAsia="Times New Roman" w:hAnsi="Times New Roman" w:cs="Times New Roman"/>
                <w:sz w:val="20"/>
              </w:rPr>
              <w:t>center</w:t>
            </w:r>
            <w:proofErr w:type="spellEnd"/>
            <w:r w:rsidRPr="00C044BD">
              <w:rPr>
                <w:rFonts w:ascii="Times New Roman" w:eastAsia="Times New Roman" w:hAnsi="Times New Roman" w:cs="Times New Roman"/>
                <w:sz w:val="20"/>
              </w:rPr>
              <w:t xml:space="preserve"> and cross "T" of size 24x25 mm made of 0.30 mm thick (minimum) sheet, 1200 mm long spaced between main "T" at 600 mm </w:t>
            </w:r>
            <w:proofErr w:type="spellStart"/>
            <w:r w:rsidRPr="00C044BD">
              <w:rPr>
                <w:rFonts w:ascii="Times New Roman" w:eastAsia="Times New Roman" w:hAnsi="Times New Roman" w:cs="Times New Roman"/>
                <w:sz w:val="20"/>
              </w:rPr>
              <w:t>center</w:t>
            </w:r>
            <w:proofErr w:type="spellEnd"/>
            <w:r w:rsidRPr="00C044BD">
              <w:rPr>
                <w:rFonts w:ascii="Times New Roman" w:eastAsia="Times New Roman" w:hAnsi="Times New Roman" w:cs="Times New Roman"/>
                <w:sz w:val="20"/>
              </w:rPr>
              <w:t xml:space="preserve"> to </w:t>
            </w:r>
            <w:proofErr w:type="spellStart"/>
            <w:r w:rsidRPr="00C044BD">
              <w:rPr>
                <w:rFonts w:ascii="Times New Roman" w:eastAsia="Times New Roman" w:hAnsi="Times New Roman" w:cs="Times New Roman"/>
                <w:sz w:val="20"/>
              </w:rPr>
              <w:t>center</w:t>
            </w:r>
            <w:proofErr w:type="spellEnd"/>
            <w:r w:rsidRPr="00C044BD">
              <w:rPr>
                <w:rFonts w:ascii="Times New Roman" w:eastAsia="Times New Roman" w:hAnsi="Times New Roman" w:cs="Times New Roman"/>
                <w:sz w:val="20"/>
              </w:rPr>
              <w:t xml:space="preserve"> to form a grid of 1200x600 mm and secondary cross "T" of length 600 mm and size 24 x 25 mm made of 0.30 mm thick (minimum) sheet to be interlocked at middle of the 1200x600 mm panel to form grids of 600 x 600 mm and wall angle of size 24 x 24 x 0.3 mm and laying false ceiling </w:t>
            </w:r>
            <w:r w:rsidRPr="00C044BD">
              <w:rPr>
                <w:rFonts w:ascii="Times New Roman" w:hAnsi="Times New Roman" w:cs="Times New Roman"/>
                <w:sz w:val="20"/>
              </w:rPr>
              <w:t>PVC Laminated Gypsum Tiles</w:t>
            </w:r>
            <w:r w:rsidRPr="00C044BD">
              <w:rPr>
                <w:rFonts w:ascii="Times New Roman" w:eastAsia="Times New Roman" w:hAnsi="Times New Roman" w:cs="Times New Roman"/>
                <w:sz w:val="20"/>
              </w:rPr>
              <w:t xml:space="preserve"> (as specified above) in the grid including, required cutting/making, opening for services like lights, speakers, fittings, fixtures, etc. </w:t>
            </w:r>
          </w:p>
          <w:p w:rsidR="00643D00" w:rsidRPr="00C044BD" w:rsidRDefault="00643D00" w:rsidP="001F049A">
            <w:pPr>
              <w:autoSpaceDE w:val="0"/>
              <w:autoSpaceDN w:val="0"/>
              <w:adjustRightInd w:val="0"/>
              <w:jc w:val="both"/>
              <w:rPr>
                <w:rFonts w:ascii="Times New Roman" w:hAnsi="Times New Roman" w:cs="Times New Roman"/>
                <w:sz w:val="20"/>
              </w:rPr>
            </w:pPr>
            <w:r w:rsidRPr="00C044BD">
              <w:rPr>
                <w:rFonts w:ascii="Times New Roman" w:eastAsia="Times New Roman" w:hAnsi="Times New Roman" w:cs="Times New Roman"/>
                <w:sz w:val="20"/>
              </w:rPr>
              <w:t xml:space="preserve">Main "T" runners to be suspended from ceiling using GI slotted cleats fixed to ceiling with 12.5 mm </w:t>
            </w:r>
            <w:proofErr w:type="spellStart"/>
            <w:r w:rsidRPr="00C044BD">
              <w:rPr>
                <w:rFonts w:ascii="Times New Roman" w:eastAsia="Times New Roman" w:hAnsi="Times New Roman" w:cs="Times New Roman"/>
                <w:sz w:val="20"/>
              </w:rPr>
              <w:t>dia</w:t>
            </w:r>
            <w:proofErr w:type="spellEnd"/>
            <w:r w:rsidRPr="00C044BD">
              <w:rPr>
                <w:rFonts w:ascii="Times New Roman" w:eastAsia="Times New Roman" w:hAnsi="Times New Roman" w:cs="Times New Roman"/>
                <w:sz w:val="20"/>
              </w:rPr>
              <w:t xml:space="preserve"> and 50 mm long dash fasteners, 4 mm GI adjustable rods with galvanised butterfly level clips of size 85 x 30 x 0.8 mm spaced at 1200 mm </w:t>
            </w:r>
            <w:proofErr w:type="spellStart"/>
            <w:r w:rsidRPr="00C044BD">
              <w:rPr>
                <w:rFonts w:ascii="Times New Roman" w:eastAsia="Times New Roman" w:hAnsi="Times New Roman" w:cs="Times New Roman"/>
                <w:sz w:val="20"/>
              </w:rPr>
              <w:t>center</w:t>
            </w:r>
            <w:proofErr w:type="spellEnd"/>
            <w:r w:rsidRPr="00C044BD">
              <w:rPr>
                <w:rFonts w:ascii="Times New Roman" w:eastAsia="Times New Roman" w:hAnsi="Times New Roman" w:cs="Times New Roman"/>
                <w:sz w:val="20"/>
              </w:rPr>
              <w:t xml:space="preserve"> to </w:t>
            </w:r>
            <w:proofErr w:type="spellStart"/>
            <w:r w:rsidRPr="00C044BD">
              <w:rPr>
                <w:rFonts w:ascii="Times New Roman" w:eastAsia="Times New Roman" w:hAnsi="Times New Roman" w:cs="Times New Roman"/>
                <w:sz w:val="20"/>
              </w:rPr>
              <w:t>center</w:t>
            </w:r>
            <w:proofErr w:type="spellEnd"/>
            <w:r w:rsidRPr="00C044BD">
              <w:rPr>
                <w:rFonts w:ascii="Times New Roman" w:eastAsia="Times New Roman" w:hAnsi="Times New Roman" w:cs="Times New Roman"/>
                <w:sz w:val="20"/>
              </w:rPr>
              <w:t xml:space="preserve"> along main T, bottom exposed width of 24 mm of all T-sections shall be pre-painted with polyester paint, all complete for </w:t>
            </w:r>
            <w:r w:rsidRPr="00C044BD">
              <w:rPr>
                <w:rFonts w:ascii="Times New Roman" w:eastAsia="Times New Roman" w:hAnsi="Times New Roman" w:cs="Times New Roman"/>
                <w:sz w:val="20"/>
              </w:rPr>
              <w:lastRenderedPageBreak/>
              <w:t>all heights as per specifications, drawings and as directed by the Institution</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246"/>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rPr>
                <w:rFonts w:ascii="Times New Roman" w:eastAsia="Times New Roman" w:hAnsi="Times New Roman" w:cs="Times New Roman"/>
                <w:sz w:val="20"/>
              </w:rPr>
            </w:pPr>
          </w:p>
        </w:tc>
        <w:tc>
          <w:tcPr>
            <w:tcW w:w="3866" w:type="dxa"/>
            <w:gridSpan w:val="3"/>
            <w:shd w:val="clear" w:color="auto" w:fill="auto"/>
          </w:tcPr>
          <w:p w:rsidR="00643D00" w:rsidRPr="00C044BD" w:rsidRDefault="00643D00" w:rsidP="00643D00">
            <w:pPr>
              <w:numPr>
                <w:ilvl w:val="0"/>
                <w:numId w:val="2"/>
              </w:numPr>
              <w:autoSpaceDE w:val="0"/>
              <w:autoSpaceDN w:val="0"/>
              <w:adjustRightInd w:val="0"/>
              <w:spacing w:line="240" w:lineRule="auto"/>
              <w:contextualSpacing w:val="0"/>
              <w:rPr>
                <w:rFonts w:ascii="Helvetica" w:hAnsi="Helvetica" w:cs="Helvetica"/>
                <w:sz w:val="20"/>
              </w:rPr>
            </w:pPr>
            <w:r w:rsidRPr="00C044BD">
              <w:rPr>
                <w:rFonts w:ascii="Times New Roman" w:eastAsia="Times New Roman" w:hAnsi="Times New Roman" w:cs="Times New Roman"/>
                <w:sz w:val="20"/>
              </w:rPr>
              <w:t>Conference Hall</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191</w:t>
            </w:r>
          </w:p>
        </w:tc>
        <w:tc>
          <w:tcPr>
            <w:tcW w:w="709" w:type="dxa"/>
          </w:tcPr>
          <w:p w:rsidR="00643D00" w:rsidRPr="00C044BD" w:rsidRDefault="00643D00" w:rsidP="001F049A">
            <w:pPr>
              <w:spacing w:line="0" w:lineRule="atLeast"/>
              <w:jc w:val="center"/>
              <w:rPr>
                <w:rFonts w:ascii="Times New Roman" w:eastAsia="Times New Roman" w:hAnsi="Times New Roman" w:cs="Times New Roman"/>
                <w:sz w:val="20"/>
              </w:rPr>
            </w:pPr>
            <w:proofErr w:type="spellStart"/>
            <w:r w:rsidRPr="00C044BD">
              <w:rPr>
                <w:rFonts w:ascii="Times New Roman" w:eastAsia="Times New Roman" w:hAnsi="Times New Roman" w:cs="Times New Roman"/>
                <w:sz w:val="20"/>
              </w:rPr>
              <w:t>sqm</w:t>
            </w:r>
            <w:proofErr w:type="spellEnd"/>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276"/>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rPr>
                <w:rFonts w:ascii="Times New Roman" w:eastAsia="Times New Roman" w:hAnsi="Times New Roman" w:cs="Times New Roman"/>
                <w:sz w:val="20"/>
              </w:rPr>
            </w:pPr>
          </w:p>
        </w:tc>
        <w:tc>
          <w:tcPr>
            <w:tcW w:w="3866" w:type="dxa"/>
            <w:gridSpan w:val="3"/>
            <w:shd w:val="clear" w:color="auto" w:fill="auto"/>
          </w:tcPr>
          <w:p w:rsidR="00643D00" w:rsidRPr="00C044BD" w:rsidRDefault="00643D00" w:rsidP="00643D00">
            <w:pPr>
              <w:numPr>
                <w:ilvl w:val="0"/>
                <w:numId w:val="2"/>
              </w:numPr>
              <w:autoSpaceDE w:val="0"/>
              <w:autoSpaceDN w:val="0"/>
              <w:adjustRightInd w:val="0"/>
              <w:spacing w:line="240" w:lineRule="auto"/>
              <w:contextualSpacing w:val="0"/>
              <w:rPr>
                <w:rFonts w:ascii="Helvetica" w:hAnsi="Helvetica" w:cs="Helvetica"/>
                <w:sz w:val="20"/>
              </w:rPr>
            </w:pPr>
            <w:r w:rsidRPr="00C044BD">
              <w:rPr>
                <w:rFonts w:ascii="Times New Roman" w:eastAsia="Times New Roman" w:hAnsi="Times New Roman" w:cs="Times New Roman"/>
                <w:sz w:val="20"/>
              </w:rPr>
              <w:t>Meeting Hall</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36</w:t>
            </w:r>
          </w:p>
        </w:tc>
        <w:tc>
          <w:tcPr>
            <w:tcW w:w="709" w:type="dxa"/>
          </w:tcPr>
          <w:p w:rsidR="00643D00" w:rsidRPr="00C044BD" w:rsidRDefault="00643D00" w:rsidP="001F049A">
            <w:pPr>
              <w:spacing w:line="0" w:lineRule="atLeast"/>
              <w:jc w:val="center"/>
              <w:rPr>
                <w:rFonts w:ascii="Times New Roman" w:eastAsia="Times New Roman" w:hAnsi="Times New Roman" w:cs="Times New Roman"/>
                <w:sz w:val="20"/>
              </w:rPr>
            </w:pPr>
            <w:proofErr w:type="spellStart"/>
            <w:r w:rsidRPr="00C044BD">
              <w:rPr>
                <w:rFonts w:ascii="Times New Roman" w:eastAsia="Times New Roman" w:hAnsi="Times New Roman" w:cs="Times New Roman"/>
                <w:sz w:val="20"/>
              </w:rPr>
              <w:t>sqm</w:t>
            </w:r>
            <w:proofErr w:type="spellEnd"/>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274"/>
        </w:trPr>
        <w:tc>
          <w:tcPr>
            <w:tcW w:w="669" w:type="dxa"/>
            <w:vMerge w:val="restart"/>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r w:rsidRPr="00C044BD">
              <w:rPr>
                <w:rFonts w:ascii="Times New Roman" w:eastAsia="Times New Roman" w:hAnsi="Times New Roman" w:cs="Times New Roman"/>
                <w:b/>
                <w:sz w:val="20"/>
              </w:rPr>
              <w:t>2.</w:t>
            </w:r>
          </w:p>
        </w:tc>
        <w:tc>
          <w:tcPr>
            <w:tcW w:w="999" w:type="dxa"/>
            <w:vMerge w:val="restart"/>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b/>
                <w:sz w:val="20"/>
              </w:rPr>
            </w:pPr>
            <w:r w:rsidRPr="00C044BD">
              <w:rPr>
                <w:rFonts w:ascii="Times New Roman" w:eastAsia="Times New Roman" w:hAnsi="Times New Roman" w:cs="Times New Roman"/>
                <w:b/>
                <w:sz w:val="20"/>
              </w:rPr>
              <w:t>Wall Panelling</w:t>
            </w:r>
          </w:p>
        </w:tc>
        <w:tc>
          <w:tcPr>
            <w:tcW w:w="3866" w:type="dxa"/>
            <w:gridSpan w:val="3"/>
            <w:shd w:val="clear" w:color="auto" w:fill="auto"/>
            <w:vAlign w:val="center"/>
          </w:tcPr>
          <w:p w:rsidR="00643D00" w:rsidRPr="00C044BD" w:rsidRDefault="00643D00" w:rsidP="001F049A">
            <w:pPr>
              <w:autoSpaceDE w:val="0"/>
              <w:autoSpaceDN w:val="0"/>
              <w:adjustRightInd w:val="0"/>
              <w:jc w:val="both"/>
              <w:rPr>
                <w:rFonts w:ascii="Times New Roman" w:hAnsi="Times New Roman" w:cs="Times New Roman"/>
                <w:sz w:val="20"/>
              </w:rPr>
            </w:pPr>
            <w:r w:rsidRPr="00C044BD">
              <w:rPr>
                <w:rFonts w:ascii="Times New Roman" w:eastAsia="Times New Roman" w:hAnsi="Times New Roman" w:cs="Times New Roman"/>
                <w:sz w:val="20"/>
              </w:rPr>
              <w:t xml:space="preserve">Providing and fixing </w:t>
            </w:r>
            <w:r w:rsidRPr="00C044BD">
              <w:rPr>
                <w:rFonts w:ascii="Times New Roman" w:hAnsi="Times New Roman" w:cs="Times New Roman"/>
                <w:sz w:val="20"/>
              </w:rPr>
              <w:t>12 mm thick pre-laminated board with decorative finish for wall panelling BWP phenol bonded interior grade with 50 mm thick frame of second class deodar wood including bright finished/black enamelled screws and necessary accessories. The frame must have 2</w:t>
            </w:r>
            <w:r w:rsidRPr="00C044BD">
              <w:rPr>
                <w:rFonts w:ascii="Times New Roman" w:hAnsi="Times New Roman" w:cs="Times New Roman"/>
                <w:sz w:val="20"/>
                <w:vertAlign w:val="superscript"/>
              </w:rPr>
              <w:t>nd</w:t>
            </w:r>
            <w:r w:rsidRPr="00C044BD">
              <w:rPr>
                <w:rFonts w:ascii="Times New Roman" w:hAnsi="Times New Roman" w:cs="Times New Roman"/>
                <w:sz w:val="20"/>
              </w:rPr>
              <w:t xml:space="preserve"> class deodar wood vertical members of section 50 mm x 50 mm and horizontal members of section 50 mm x 50 mm. Provision of shelves at locations of column projecting beyond wall as specified in drawings. The work should be</w:t>
            </w:r>
            <w:r w:rsidRPr="00C044BD">
              <w:rPr>
                <w:rFonts w:ascii="Times New Roman" w:eastAsia="Times New Roman" w:hAnsi="Times New Roman" w:cs="Times New Roman"/>
                <w:sz w:val="20"/>
              </w:rPr>
              <w:t xml:space="preserve"> as per specifications, drawings and as directed by the Institution</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709" w:type="dxa"/>
          </w:tcPr>
          <w:p w:rsidR="00643D00" w:rsidRPr="00C044BD" w:rsidRDefault="00643D00" w:rsidP="001F049A">
            <w:pPr>
              <w:spacing w:line="0" w:lineRule="atLeast"/>
              <w:jc w:val="both"/>
              <w:rPr>
                <w:rFonts w:ascii="Times New Roman" w:eastAsia="Times New Roman" w:hAnsi="Times New Roman" w:cs="Times New Roman"/>
                <w:sz w:val="20"/>
              </w:rPr>
            </w:pPr>
          </w:p>
        </w:tc>
        <w:tc>
          <w:tcPr>
            <w:tcW w:w="1135" w:type="dxa"/>
          </w:tcPr>
          <w:p w:rsidR="00643D00" w:rsidRPr="00C044BD" w:rsidRDefault="00643D00" w:rsidP="001F049A">
            <w:pPr>
              <w:spacing w:line="0" w:lineRule="atLeast"/>
              <w:jc w:val="both"/>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both"/>
              <w:rPr>
                <w:rFonts w:ascii="Times New Roman" w:eastAsia="Times New Roman" w:hAnsi="Times New Roman" w:cs="Times New Roman"/>
                <w:sz w:val="20"/>
              </w:rPr>
            </w:pPr>
          </w:p>
        </w:tc>
      </w:tr>
      <w:tr w:rsidR="00643D00" w:rsidRPr="00C044BD" w:rsidTr="001F049A">
        <w:trPr>
          <w:trHeight w:val="193"/>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3866" w:type="dxa"/>
            <w:gridSpan w:val="3"/>
            <w:shd w:val="clear" w:color="auto" w:fill="auto"/>
            <w:vAlign w:val="center"/>
          </w:tcPr>
          <w:p w:rsidR="00643D00" w:rsidRPr="00C044BD" w:rsidRDefault="00643D00" w:rsidP="00643D00">
            <w:pPr>
              <w:numPr>
                <w:ilvl w:val="0"/>
                <w:numId w:val="3"/>
              </w:numPr>
              <w:autoSpaceDE w:val="0"/>
              <w:autoSpaceDN w:val="0"/>
              <w:adjustRightInd w:val="0"/>
              <w:spacing w:line="240" w:lineRule="auto"/>
              <w:contextualSpacing w:val="0"/>
              <w:jc w:val="both"/>
              <w:rPr>
                <w:rFonts w:ascii="Times New Roman" w:eastAsia="Times New Roman" w:hAnsi="Times New Roman" w:cs="Times New Roman"/>
                <w:sz w:val="20"/>
              </w:rPr>
            </w:pPr>
            <w:r w:rsidRPr="00C044BD">
              <w:rPr>
                <w:rFonts w:ascii="Times New Roman" w:eastAsia="Times New Roman" w:hAnsi="Times New Roman" w:cs="Times New Roman"/>
                <w:sz w:val="20"/>
              </w:rPr>
              <w:t>Conference Hall</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165</w:t>
            </w:r>
          </w:p>
        </w:tc>
        <w:tc>
          <w:tcPr>
            <w:tcW w:w="709" w:type="dxa"/>
            <w:vAlign w:val="center"/>
          </w:tcPr>
          <w:p w:rsidR="00643D00" w:rsidRPr="00C044BD" w:rsidRDefault="00643D00" w:rsidP="001F049A">
            <w:pPr>
              <w:jc w:val="center"/>
              <w:rPr>
                <w:sz w:val="20"/>
              </w:rPr>
            </w:pPr>
            <w:proofErr w:type="spellStart"/>
            <w:r w:rsidRPr="00C044BD">
              <w:rPr>
                <w:rFonts w:ascii="Times New Roman" w:eastAsia="Times New Roman" w:hAnsi="Times New Roman" w:cs="Times New Roman"/>
                <w:sz w:val="20"/>
              </w:rPr>
              <w:t>sqm</w:t>
            </w:r>
            <w:proofErr w:type="spellEnd"/>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29"/>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3866" w:type="dxa"/>
            <w:gridSpan w:val="3"/>
            <w:shd w:val="clear" w:color="auto" w:fill="auto"/>
            <w:vAlign w:val="center"/>
          </w:tcPr>
          <w:p w:rsidR="00643D00" w:rsidRPr="00C044BD" w:rsidRDefault="00643D00" w:rsidP="00643D00">
            <w:pPr>
              <w:numPr>
                <w:ilvl w:val="0"/>
                <w:numId w:val="3"/>
              </w:numPr>
              <w:autoSpaceDE w:val="0"/>
              <w:autoSpaceDN w:val="0"/>
              <w:adjustRightInd w:val="0"/>
              <w:spacing w:line="240" w:lineRule="auto"/>
              <w:contextualSpacing w:val="0"/>
              <w:jc w:val="both"/>
              <w:rPr>
                <w:rFonts w:ascii="Times New Roman" w:eastAsia="Times New Roman" w:hAnsi="Times New Roman" w:cs="Times New Roman"/>
                <w:sz w:val="20"/>
              </w:rPr>
            </w:pPr>
            <w:r w:rsidRPr="00C044BD">
              <w:rPr>
                <w:rFonts w:ascii="Times New Roman" w:eastAsia="Times New Roman" w:hAnsi="Times New Roman" w:cs="Times New Roman"/>
                <w:sz w:val="20"/>
              </w:rPr>
              <w:t>Meeting Hall</w:t>
            </w:r>
            <w:r w:rsidRPr="00C044BD">
              <w:rPr>
                <w:rFonts w:ascii="Times New Roman" w:hAnsi="Times New Roman" w:cs="Times New Roman"/>
                <w:color w:val="FF0000"/>
                <w:sz w:val="20"/>
              </w:rPr>
              <w:t xml:space="preserve"> </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96</w:t>
            </w:r>
          </w:p>
        </w:tc>
        <w:tc>
          <w:tcPr>
            <w:tcW w:w="709" w:type="dxa"/>
            <w:vAlign w:val="center"/>
          </w:tcPr>
          <w:p w:rsidR="00643D00" w:rsidRPr="00C044BD" w:rsidRDefault="00643D00" w:rsidP="001F049A">
            <w:pPr>
              <w:jc w:val="center"/>
              <w:rPr>
                <w:sz w:val="20"/>
              </w:rPr>
            </w:pPr>
            <w:proofErr w:type="spellStart"/>
            <w:r w:rsidRPr="00C044BD">
              <w:rPr>
                <w:rFonts w:ascii="Times New Roman" w:eastAsia="Times New Roman" w:hAnsi="Times New Roman" w:cs="Times New Roman"/>
                <w:sz w:val="20"/>
              </w:rPr>
              <w:t>sqm</w:t>
            </w:r>
            <w:proofErr w:type="spellEnd"/>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05"/>
        </w:trPr>
        <w:tc>
          <w:tcPr>
            <w:tcW w:w="669" w:type="dxa"/>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r w:rsidRPr="00C044BD">
              <w:rPr>
                <w:rFonts w:ascii="Times New Roman" w:eastAsia="Times New Roman" w:hAnsi="Times New Roman" w:cs="Times New Roman"/>
                <w:b/>
                <w:sz w:val="20"/>
              </w:rPr>
              <w:t>3.</w:t>
            </w:r>
          </w:p>
        </w:tc>
        <w:tc>
          <w:tcPr>
            <w:tcW w:w="999" w:type="dxa"/>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r w:rsidRPr="00C044BD">
              <w:rPr>
                <w:rFonts w:ascii="Times New Roman" w:eastAsia="Times New Roman" w:hAnsi="Times New Roman" w:cs="Times New Roman"/>
                <w:b/>
                <w:sz w:val="20"/>
              </w:rPr>
              <w:t>Platform for Dias/Stage</w:t>
            </w:r>
          </w:p>
        </w:tc>
        <w:tc>
          <w:tcPr>
            <w:tcW w:w="3866" w:type="dxa"/>
            <w:gridSpan w:val="3"/>
            <w:shd w:val="clear" w:color="auto" w:fill="auto"/>
            <w:vAlign w:val="center"/>
          </w:tcPr>
          <w:p w:rsidR="00643D00" w:rsidRPr="00C044BD" w:rsidRDefault="00643D00" w:rsidP="001F049A">
            <w:pPr>
              <w:autoSpaceDE w:val="0"/>
              <w:autoSpaceDN w:val="0"/>
              <w:adjustRightInd w:val="0"/>
              <w:jc w:val="both"/>
              <w:rPr>
                <w:rFonts w:ascii="Times New Roman" w:eastAsia="Times New Roman" w:hAnsi="Times New Roman" w:cs="Times New Roman"/>
                <w:sz w:val="20"/>
              </w:rPr>
            </w:pPr>
            <w:r w:rsidRPr="00C044BD">
              <w:rPr>
                <w:rFonts w:ascii="Times New Roman" w:eastAsia="Times New Roman" w:hAnsi="Times New Roman" w:cs="Times New Roman"/>
                <w:sz w:val="20"/>
              </w:rPr>
              <w:t xml:space="preserve">Providing and laying </w:t>
            </w:r>
            <w:proofErr w:type="spellStart"/>
            <w:r w:rsidRPr="00C044BD">
              <w:rPr>
                <w:rFonts w:ascii="Times New Roman" w:eastAsia="Times New Roman" w:hAnsi="Times New Roman" w:cs="Times New Roman"/>
                <w:sz w:val="20"/>
              </w:rPr>
              <w:t>dias</w:t>
            </w:r>
            <w:proofErr w:type="spellEnd"/>
            <w:r w:rsidRPr="00C044BD">
              <w:rPr>
                <w:rFonts w:ascii="Times New Roman" w:eastAsia="Times New Roman" w:hAnsi="Times New Roman" w:cs="Times New Roman"/>
                <w:sz w:val="20"/>
              </w:rPr>
              <w:t xml:space="preserve"> platform of dimensions 27’x 8’ and height 1’. Dias platform made of 19 mm thick commercial vinyl board top and sides. The structure must be supported with 1”x2’’ wooden vertical members. The vertical sides of commercial board at a distance of 3’ on either side. The 3’x3’ hollow section provided with 2’’ </w:t>
            </w:r>
            <w:proofErr w:type="spellStart"/>
            <w:r w:rsidRPr="00C044BD">
              <w:rPr>
                <w:rFonts w:ascii="Times New Roman" w:eastAsia="Times New Roman" w:hAnsi="Times New Roman" w:cs="Times New Roman"/>
                <w:sz w:val="20"/>
              </w:rPr>
              <w:t>sq</w:t>
            </w:r>
            <w:proofErr w:type="spellEnd"/>
            <w:r w:rsidRPr="00C044BD">
              <w:rPr>
                <w:rFonts w:ascii="Times New Roman" w:eastAsia="Times New Roman" w:hAnsi="Times New Roman" w:cs="Times New Roman"/>
                <w:sz w:val="20"/>
              </w:rPr>
              <w:t xml:space="preserve"> wooden support in centre of hollow section. The complete </w:t>
            </w:r>
            <w:proofErr w:type="spellStart"/>
            <w:r w:rsidRPr="00C044BD">
              <w:rPr>
                <w:rFonts w:ascii="Times New Roman" w:eastAsia="Times New Roman" w:hAnsi="Times New Roman" w:cs="Times New Roman"/>
                <w:sz w:val="20"/>
              </w:rPr>
              <w:t>dias</w:t>
            </w:r>
            <w:proofErr w:type="spellEnd"/>
            <w:r w:rsidRPr="00C044BD">
              <w:rPr>
                <w:rFonts w:ascii="Times New Roman" w:eastAsia="Times New Roman" w:hAnsi="Times New Roman" w:cs="Times New Roman"/>
                <w:sz w:val="20"/>
              </w:rPr>
              <w:t xml:space="preserve"> having PVS buffers and duly painted. Step provided for </w:t>
            </w:r>
            <w:proofErr w:type="spellStart"/>
            <w:r w:rsidRPr="00C044BD">
              <w:rPr>
                <w:rFonts w:ascii="Times New Roman" w:eastAsia="Times New Roman" w:hAnsi="Times New Roman" w:cs="Times New Roman"/>
                <w:sz w:val="20"/>
              </w:rPr>
              <w:t>dias</w:t>
            </w:r>
            <w:proofErr w:type="spellEnd"/>
            <w:r w:rsidRPr="00C044BD">
              <w:rPr>
                <w:rFonts w:ascii="Times New Roman" w:eastAsia="Times New Roman" w:hAnsi="Times New Roman" w:cs="Times New Roman"/>
                <w:sz w:val="20"/>
              </w:rPr>
              <w:t xml:space="preserve"> at least 6” high made of same material as </w:t>
            </w:r>
            <w:proofErr w:type="spellStart"/>
            <w:r w:rsidRPr="00C044BD">
              <w:rPr>
                <w:rFonts w:ascii="Times New Roman" w:eastAsia="Times New Roman" w:hAnsi="Times New Roman" w:cs="Times New Roman"/>
                <w:sz w:val="20"/>
              </w:rPr>
              <w:t>dias</w:t>
            </w:r>
            <w:proofErr w:type="spellEnd"/>
            <w:r w:rsidRPr="00C044BD">
              <w:rPr>
                <w:rFonts w:ascii="Times New Roman" w:eastAsia="Times New Roman" w:hAnsi="Times New Roman" w:cs="Times New Roman"/>
                <w:sz w:val="20"/>
              </w:rPr>
              <w:t xml:space="preserve">. All visible area of board faced with synthetic carpet. </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w:t>
            </w:r>
          </w:p>
        </w:tc>
        <w:tc>
          <w:tcPr>
            <w:tcW w:w="709" w:type="dxa"/>
            <w:vAlign w:val="center"/>
          </w:tcPr>
          <w:p w:rsidR="00643D00" w:rsidRPr="00C044BD" w:rsidRDefault="00643D00" w:rsidP="001F049A">
            <w:pPr>
              <w:jc w:val="center"/>
              <w:rPr>
                <w:rFonts w:ascii="Times New Roman" w:eastAsia="Times New Roman" w:hAnsi="Times New Roman" w:cs="Times New Roman"/>
                <w:sz w:val="20"/>
              </w:rPr>
            </w:pPr>
            <w:r w:rsidRPr="00C044BD">
              <w:rPr>
                <w:rFonts w:ascii="Times New Roman" w:eastAsia="Times New Roman" w:hAnsi="Times New Roman" w:cs="Times New Roman"/>
                <w:sz w:val="20"/>
              </w:rPr>
              <w:t>No.</w:t>
            </w:r>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1032"/>
        </w:trPr>
        <w:tc>
          <w:tcPr>
            <w:tcW w:w="669" w:type="dxa"/>
            <w:vMerge w:val="restart"/>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r w:rsidRPr="00C044BD">
              <w:rPr>
                <w:rFonts w:ascii="Times New Roman" w:eastAsia="Times New Roman" w:hAnsi="Times New Roman" w:cs="Times New Roman"/>
                <w:b/>
                <w:sz w:val="20"/>
              </w:rPr>
              <w:t>4.</w:t>
            </w:r>
          </w:p>
        </w:tc>
        <w:tc>
          <w:tcPr>
            <w:tcW w:w="999" w:type="dxa"/>
            <w:vMerge w:val="restart"/>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b/>
                <w:sz w:val="20"/>
              </w:rPr>
            </w:pPr>
            <w:r w:rsidRPr="00C044BD">
              <w:rPr>
                <w:rFonts w:ascii="Times New Roman" w:eastAsia="Times New Roman" w:hAnsi="Times New Roman" w:cs="Times New Roman"/>
                <w:b/>
                <w:sz w:val="20"/>
              </w:rPr>
              <w:t>Ceiling Lights</w:t>
            </w:r>
          </w:p>
        </w:tc>
        <w:tc>
          <w:tcPr>
            <w:tcW w:w="3866" w:type="dxa"/>
            <w:gridSpan w:val="3"/>
            <w:shd w:val="clear" w:color="auto" w:fill="auto"/>
            <w:vAlign w:val="center"/>
          </w:tcPr>
          <w:p w:rsidR="00643D00" w:rsidRPr="00C044BD" w:rsidRDefault="00643D00" w:rsidP="001F049A">
            <w:pPr>
              <w:spacing w:line="0" w:lineRule="atLeast"/>
              <w:jc w:val="both"/>
              <w:rPr>
                <w:rFonts w:ascii="Helvetica" w:hAnsi="Helvetica" w:cs="Helvetica"/>
                <w:sz w:val="20"/>
              </w:rPr>
            </w:pPr>
            <w:r w:rsidRPr="00C044BD">
              <w:rPr>
                <w:rFonts w:ascii="Times New Roman" w:eastAsia="Times New Roman" w:hAnsi="Times New Roman" w:cs="Times New Roman"/>
                <w:sz w:val="20"/>
              </w:rPr>
              <w:t>Providing and fixing of ceiling lights in the openings of false ceiling with 4x15 W mirror optics LED lights with interconnecting PVC copper wires as per  drawings provided and as directed by Institution</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221"/>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b/>
                <w:sz w:val="20"/>
              </w:rPr>
            </w:pPr>
          </w:p>
        </w:tc>
        <w:tc>
          <w:tcPr>
            <w:tcW w:w="3866" w:type="dxa"/>
            <w:gridSpan w:val="3"/>
            <w:shd w:val="clear" w:color="auto" w:fill="auto"/>
            <w:vAlign w:val="center"/>
          </w:tcPr>
          <w:p w:rsidR="00643D00" w:rsidRPr="00C044BD" w:rsidRDefault="00643D00" w:rsidP="00643D00">
            <w:pPr>
              <w:numPr>
                <w:ilvl w:val="0"/>
                <w:numId w:val="4"/>
              </w:numPr>
              <w:autoSpaceDE w:val="0"/>
              <w:autoSpaceDN w:val="0"/>
              <w:adjustRightInd w:val="0"/>
              <w:spacing w:line="240" w:lineRule="auto"/>
              <w:contextualSpacing w:val="0"/>
              <w:rPr>
                <w:rFonts w:ascii="Times New Roman" w:eastAsia="Times New Roman" w:hAnsi="Times New Roman" w:cs="Times New Roman"/>
                <w:sz w:val="20"/>
              </w:rPr>
            </w:pPr>
            <w:r w:rsidRPr="00C044BD">
              <w:rPr>
                <w:rFonts w:ascii="Times New Roman" w:eastAsia="Times New Roman" w:hAnsi="Times New Roman" w:cs="Times New Roman"/>
                <w:sz w:val="20"/>
              </w:rPr>
              <w:t>Conference Hall</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28</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258"/>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b/>
                <w:sz w:val="20"/>
              </w:rPr>
            </w:pPr>
          </w:p>
        </w:tc>
        <w:tc>
          <w:tcPr>
            <w:tcW w:w="3866" w:type="dxa"/>
            <w:gridSpan w:val="3"/>
            <w:shd w:val="clear" w:color="auto" w:fill="auto"/>
            <w:vAlign w:val="center"/>
          </w:tcPr>
          <w:p w:rsidR="00643D00" w:rsidRPr="00C044BD" w:rsidRDefault="00643D00" w:rsidP="00643D00">
            <w:pPr>
              <w:numPr>
                <w:ilvl w:val="0"/>
                <w:numId w:val="4"/>
              </w:numPr>
              <w:autoSpaceDE w:val="0"/>
              <w:autoSpaceDN w:val="0"/>
              <w:adjustRightInd w:val="0"/>
              <w:spacing w:line="240" w:lineRule="auto"/>
              <w:contextualSpacing w:val="0"/>
              <w:rPr>
                <w:rFonts w:ascii="Times New Roman" w:eastAsia="Times New Roman" w:hAnsi="Times New Roman" w:cs="Times New Roman"/>
                <w:sz w:val="20"/>
              </w:rPr>
            </w:pPr>
            <w:r w:rsidRPr="00C044BD">
              <w:rPr>
                <w:rFonts w:ascii="Times New Roman" w:eastAsia="Times New Roman" w:hAnsi="Times New Roman" w:cs="Times New Roman"/>
                <w:sz w:val="20"/>
              </w:rPr>
              <w:t>Meeting Hall</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6</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274"/>
        </w:trPr>
        <w:tc>
          <w:tcPr>
            <w:tcW w:w="669" w:type="dxa"/>
            <w:vMerge w:val="restart"/>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r w:rsidRPr="00C044BD">
              <w:rPr>
                <w:rFonts w:ascii="Times New Roman" w:eastAsia="Times New Roman" w:hAnsi="Times New Roman" w:cs="Times New Roman"/>
                <w:b/>
                <w:sz w:val="20"/>
              </w:rPr>
              <w:t>5.</w:t>
            </w:r>
          </w:p>
        </w:tc>
        <w:tc>
          <w:tcPr>
            <w:tcW w:w="999" w:type="dxa"/>
            <w:vMerge w:val="restart"/>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b/>
                <w:sz w:val="20"/>
              </w:rPr>
            </w:pPr>
            <w:r w:rsidRPr="00C044BD">
              <w:rPr>
                <w:rFonts w:ascii="Times New Roman" w:eastAsia="Times New Roman" w:hAnsi="Times New Roman" w:cs="Times New Roman"/>
                <w:b/>
                <w:sz w:val="20"/>
              </w:rPr>
              <w:t>Ceiling Speakers</w:t>
            </w:r>
          </w:p>
        </w:tc>
        <w:tc>
          <w:tcPr>
            <w:tcW w:w="3866" w:type="dxa"/>
            <w:gridSpan w:val="3"/>
            <w:shd w:val="clear" w:color="auto" w:fill="auto"/>
            <w:vAlign w:val="center"/>
          </w:tcPr>
          <w:p w:rsidR="00643D00" w:rsidRPr="00C044BD" w:rsidRDefault="00643D00" w:rsidP="001F049A">
            <w:pPr>
              <w:spacing w:line="0" w:lineRule="atLeast"/>
              <w:jc w:val="both"/>
              <w:rPr>
                <w:rFonts w:ascii="Helvetica" w:hAnsi="Helvetica" w:cs="Helvetica"/>
                <w:sz w:val="20"/>
              </w:rPr>
            </w:pPr>
            <w:r w:rsidRPr="00C044BD">
              <w:rPr>
                <w:rFonts w:ascii="Times New Roman" w:eastAsia="Times New Roman" w:hAnsi="Times New Roman" w:cs="Times New Roman"/>
                <w:sz w:val="20"/>
              </w:rPr>
              <w:t xml:space="preserve">Providing and fixing of ceiling speakers with wires in the openings of false ceiling of 8” </w:t>
            </w:r>
            <w:proofErr w:type="spellStart"/>
            <w:r w:rsidRPr="00C044BD">
              <w:rPr>
                <w:rFonts w:ascii="Times New Roman" w:eastAsia="Times New Roman" w:hAnsi="Times New Roman" w:cs="Times New Roman"/>
                <w:sz w:val="20"/>
              </w:rPr>
              <w:t>dia</w:t>
            </w:r>
            <w:proofErr w:type="spellEnd"/>
            <w:r w:rsidRPr="00C044BD">
              <w:rPr>
                <w:rFonts w:ascii="Times New Roman" w:eastAsia="Times New Roman" w:hAnsi="Times New Roman" w:cs="Times New Roman"/>
                <w:sz w:val="20"/>
              </w:rPr>
              <w:t xml:space="preserve">,  6 watt LMT with line matching transformer and  wires connecting </w:t>
            </w:r>
            <w:proofErr w:type="spellStart"/>
            <w:r w:rsidRPr="00C044BD">
              <w:rPr>
                <w:rFonts w:ascii="Times New Roman" w:eastAsia="Times New Roman" w:hAnsi="Times New Roman" w:cs="Times New Roman"/>
                <w:sz w:val="20"/>
              </w:rPr>
              <w:t>upto</w:t>
            </w:r>
            <w:proofErr w:type="spellEnd"/>
            <w:r w:rsidRPr="00C044BD">
              <w:rPr>
                <w:rFonts w:ascii="Times New Roman" w:eastAsia="Times New Roman" w:hAnsi="Times New Roman" w:cs="Times New Roman"/>
                <w:sz w:val="20"/>
              </w:rPr>
              <w:t xml:space="preserve"> amplifier, as per  drawings and as directed by Institution</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709" w:type="dxa"/>
          </w:tcPr>
          <w:p w:rsidR="00643D00" w:rsidRPr="00C044BD" w:rsidRDefault="00643D00" w:rsidP="001F049A">
            <w:pPr>
              <w:spacing w:line="0" w:lineRule="atLeast"/>
              <w:jc w:val="both"/>
              <w:rPr>
                <w:rFonts w:ascii="Times New Roman" w:eastAsia="Times New Roman" w:hAnsi="Times New Roman" w:cs="Times New Roman"/>
                <w:sz w:val="20"/>
              </w:rPr>
            </w:pPr>
          </w:p>
        </w:tc>
        <w:tc>
          <w:tcPr>
            <w:tcW w:w="1135" w:type="dxa"/>
          </w:tcPr>
          <w:p w:rsidR="00643D00" w:rsidRPr="00C044BD" w:rsidRDefault="00643D00" w:rsidP="001F049A">
            <w:pPr>
              <w:spacing w:line="0" w:lineRule="atLeast"/>
              <w:jc w:val="both"/>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both"/>
              <w:rPr>
                <w:rFonts w:ascii="Times New Roman" w:eastAsia="Times New Roman" w:hAnsi="Times New Roman" w:cs="Times New Roman"/>
                <w:sz w:val="20"/>
              </w:rPr>
            </w:pPr>
          </w:p>
        </w:tc>
      </w:tr>
      <w:tr w:rsidR="00643D00" w:rsidRPr="00C044BD" w:rsidTr="001F049A">
        <w:trPr>
          <w:trHeight w:val="227"/>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3866" w:type="dxa"/>
            <w:gridSpan w:val="3"/>
            <w:shd w:val="clear" w:color="auto" w:fill="auto"/>
            <w:vAlign w:val="center"/>
          </w:tcPr>
          <w:p w:rsidR="00643D00" w:rsidRPr="00C044BD" w:rsidRDefault="00643D00" w:rsidP="00643D00">
            <w:pPr>
              <w:numPr>
                <w:ilvl w:val="0"/>
                <w:numId w:val="5"/>
              </w:numPr>
              <w:autoSpaceDE w:val="0"/>
              <w:autoSpaceDN w:val="0"/>
              <w:adjustRightInd w:val="0"/>
              <w:spacing w:line="240" w:lineRule="auto"/>
              <w:contextualSpacing w:val="0"/>
              <w:rPr>
                <w:rFonts w:ascii="Times New Roman" w:eastAsia="Times New Roman" w:hAnsi="Times New Roman" w:cs="Times New Roman"/>
                <w:sz w:val="20"/>
              </w:rPr>
            </w:pPr>
            <w:r w:rsidRPr="00C044BD">
              <w:rPr>
                <w:rFonts w:ascii="Times New Roman" w:eastAsia="Times New Roman" w:hAnsi="Times New Roman" w:cs="Times New Roman"/>
                <w:sz w:val="20"/>
              </w:rPr>
              <w:t>Conference Hall</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15</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23"/>
        </w:trPr>
        <w:tc>
          <w:tcPr>
            <w:tcW w:w="6062" w:type="dxa"/>
            <w:gridSpan w:val="6"/>
            <w:shd w:val="clear" w:color="auto" w:fill="auto"/>
            <w:vAlign w:val="center"/>
          </w:tcPr>
          <w:p w:rsidR="00643D00" w:rsidRPr="00C044BD" w:rsidRDefault="00643D00" w:rsidP="001F049A">
            <w:pPr>
              <w:spacing w:line="0" w:lineRule="atLeast"/>
              <w:rPr>
                <w:rFonts w:ascii="Times New Roman" w:eastAsia="Times New Roman" w:hAnsi="Times New Roman" w:cs="Times New Roman"/>
                <w:b/>
                <w:sz w:val="20"/>
              </w:rPr>
            </w:pPr>
            <w:r w:rsidRPr="00C044BD">
              <w:rPr>
                <w:rFonts w:ascii="Times New Roman" w:eastAsia="Times New Roman" w:hAnsi="Times New Roman" w:cs="Times New Roman"/>
                <w:b/>
                <w:sz w:val="20"/>
              </w:rPr>
              <w:t>ELECTRICAL WORKS</w:t>
            </w:r>
          </w:p>
        </w:tc>
        <w:tc>
          <w:tcPr>
            <w:tcW w:w="709" w:type="dxa"/>
            <w:shd w:val="clear" w:color="auto" w:fill="auto"/>
            <w:vAlign w:val="center"/>
          </w:tcPr>
          <w:p w:rsidR="00643D00" w:rsidRPr="00C044BD" w:rsidRDefault="00643D00" w:rsidP="001F049A">
            <w:pPr>
              <w:spacing w:line="0" w:lineRule="atLeast"/>
              <w:rPr>
                <w:rFonts w:ascii="Times New Roman" w:eastAsia="Times New Roman" w:hAnsi="Times New Roman" w:cs="Times New Roman"/>
                <w:b/>
                <w:sz w:val="20"/>
              </w:rPr>
            </w:pPr>
          </w:p>
        </w:tc>
        <w:tc>
          <w:tcPr>
            <w:tcW w:w="1135" w:type="dxa"/>
          </w:tcPr>
          <w:p w:rsidR="00643D00" w:rsidRPr="00C044BD" w:rsidRDefault="00643D00" w:rsidP="001F049A">
            <w:pPr>
              <w:spacing w:line="0" w:lineRule="atLeast"/>
              <w:rPr>
                <w:rFonts w:ascii="Times New Roman" w:eastAsia="Times New Roman" w:hAnsi="Times New Roman" w:cs="Times New Roman"/>
                <w:b/>
                <w:sz w:val="20"/>
              </w:rPr>
            </w:pPr>
          </w:p>
        </w:tc>
        <w:tc>
          <w:tcPr>
            <w:tcW w:w="1670" w:type="dxa"/>
          </w:tcPr>
          <w:p w:rsidR="00643D00" w:rsidRPr="00C044BD" w:rsidRDefault="00643D00" w:rsidP="001F049A">
            <w:pPr>
              <w:spacing w:line="0" w:lineRule="atLeast"/>
              <w:rPr>
                <w:rFonts w:ascii="Times New Roman" w:eastAsia="Times New Roman" w:hAnsi="Times New Roman" w:cs="Times New Roman"/>
                <w:b/>
                <w:sz w:val="20"/>
              </w:rPr>
            </w:pPr>
          </w:p>
        </w:tc>
      </w:tr>
      <w:tr w:rsidR="00643D00" w:rsidRPr="00C044BD" w:rsidTr="001F049A">
        <w:trPr>
          <w:trHeight w:val="58"/>
        </w:trPr>
        <w:tc>
          <w:tcPr>
            <w:tcW w:w="669" w:type="dxa"/>
            <w:vMerge w:val="restart"/>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b/>
                <w:sz w:val="20"/>
              </w:rPr>
            </w:pPr>
            <w:r w:rsidRPr="00C044BD">
              <w:rPr>
                <w:rFonts w:ascii="Times New Roman" w:eastAsia="Times New Roman" w:hAnsi="Times New Roman" w:cs="Times New Roman"/>
                <w:b/>
                <w:sz w:val="20"/>
              </w:rPr>
              <w:t>6.</w:t>
            </w:r>
          </w:p>
        </w:tc>
        <w:tc>
          <w:tcPr>
            <w:tcW w:w="999" w:type="dxa"/>
            <w:vMerge w:val="restart"/>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b/>
                <w:sz w:val="20"/>
              </w:rPr>
            </w:pPr>
            <w:r w:rsidRPr="00C044BD">
              <w:rPr>
                <w:rFonts w:ascii="Times New Roman" w:eastAsia="Times New Roman" w:hAnsi="Times New Roman" w:cs="Times New Roman"/>
                <w:b/>
                <w:sz w:val="20"/>
              </w:rPr>
              <w:t>Provision of Electrica</w:t>
            </w:r>
            <w:r w:rsidRPr="00C044BD">
              <w:rPr>
                <w:rFonts w:ascii="Times New Roman" w:eastAsia="Times New Roman" w:hAnsi="Times New Roman" w:cs="Times New Roman"/>
                <w:b/>
                <w:sz w:val="20"/>
              </w:rPr>
              <w:lastRenderedPageBreak/>
              <w:t>l Accessories</w:t>
            </w:r>
          </w:p>
        </w:tc>
        <w:tc>
          <w:tcPr>
            <w:tcW w:w="589" w:type="dxa"/>
            <w:gridSpan w:val="2"/>
            <w:vMerge w:val="restart"/>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29"/>
              <w:rPr>
                <w:rFonts w:ascii="Times New Roman" w:eastAsia="Times New Roman" w:hAnsi="Times New Roman" w:cs="Times New Roman"/>
                <w:sz w:val="20"/>
              </w:rPr>
            </w:pPr>
            <w:r w:rsidRPr="00C044BD">
              <w:rPr>
                <w:rFonts w:ascii="Times New Roman" w:eastAsia="Times New Roman" w:hAnsi="Times New Roman" w:cs="Times New Roman"/>
                <w:sz w:val="20"/>
              </w:rPr>
              <w:t xml:space="preserve">Providing and fixing of electrical accessories by rewiring of existing connections in conference hall and </w:t>
            </w:r>
            <w:r w:rsidRPr="00C044BD">
              <w:rPr>
                <w:rFonts w:ascii="Times New Roman" w:eastAsia="Times New Roman" w:hAnsi="Times New Roman" w:cs="Times New Roman"/>
                <w:sz w:val="20"/>
              </w:rPr>
              <w:lastRenderedPageBreak/>
              <w:t>meeting room:</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vMerge/>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643D00">
            <w:pPr>
              <w:numPr>
                <w:ilvl w:val="0"/>
                <w:numId w:val="7"/>
              </w:numPr>
              <w:spacing w:line="0" w:lineRule="atLeast"/>
              <w:ind w:left="393" w:firstLine="0"/>
              <w:contextualSpacing w:val="0"/>
              <w:rPr>
                <w:rFonts w:ascii="Times New Roman" w:eastAsia="Times New Roman" w:hAnsi="Times New Roman" w:cs="Times New Roman"/>
                <w:sz w:val="20"/>
              </w:rPr>
            </w:pPr>
            <w:r w:rsidRPr="00C044BD">
              <w:rPr>
                <w:rFonts w:ascii="Times New Roman" w:eastAsia="Times New Roman" w:hAnsi="Times New Roman" w:cs="Times New Roman"/>
                <w:sz w:val="20"/>
              </w:rPr>
              <w:t>PVC Cu Wire 1.5 mm</w:t>
            </w:r>
            <w:r w:rsidRPr="00C044BD">
              <w:rPr>
                <w:rFonts w:ascii="Times New Roman" w:eastAsia="Times New Roman" w:hAnsi="Times New Roman" w:cs="Times New Roman"/>
                <w:sz w:val="20"/>
                <w:vertAlign w:val="superscript"/>
              </w:rPr>
              <w:t>2</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3</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Roll</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vMerge/>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643D00">
            <w:pPr>
              <w:numPr>
                <w:ilvl w:val="0"/>
                <w:numId w:val="7"/>
              </w:numPr>
              <w:spacing w:line="0" w:lineRule="atLeast"/>
              <w:ind w:left="393" w:firstLine="0"/>
              <w:contextualSpacing w:val="0"/>
              <w:rPr>
                <w:rFonts w:ascii="Times New Roman" w:eastAsia="Times New Roman" w:hAnsi="Times New Roman" w:cs="Times New Roman"/>
                <w:sz w:val="20"/>
              </w:rPr>
            </w:pPr>
            <w:r w:rsidRPr="00C044BD">
              <w:rPr>
                <w:rFonts w:ascii="Times New Roman" w:eastAsia="Times New Roman" w:hAnsi="Times New Roman" w:cs="Times New Roman"/>
                <w:sz w:val="20"/>
              </w:rPr>
              <w:t>PVC Cu Wire 2.5 mm</w:t>
            </w:r>
            <w:r w:rsidRPr="00C044BD">
              <w:rPr>
                <w:rFonts w:ascii="Times New Roman" w:eastAsia="Times New Roman" w:hAnsi="Times New Roman" w:cs="Times New Roman"/>
                <w:sz w:val="20"/>
                <w:vertAlign w:val="superscript"/>
              </w:rPr>
              <w:t>2</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3</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Roll</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vMerge/>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643D00">
            <w:pPr>
              <w:numPr>
                <w:ilvl w:val="0"/>
                <w:numId w:val="7"/>
              </w:numPr>
              <w:spacing w:line="0" w:lineRule="atLeast"/>
              <w:ind w:left="393" w:firstLine="0"/>
              <w:contextualSpacing w:val="0"/>
              <w:rPr>
                <w:rFonts w:ascii="Times New Roman" w:eastAsia="Times New Roman" w:hAnsi="Times New Roman" w:cs="Times New Roman"/>
                <w:sz w:val="20"/>
              </w:rPr>
            </w:pPr>
            <w:r w:rsidRPr="00C044BD">
              <w:rPr>
                <w:rFonts w:ascii="Times New Roman" w:eastAsia="Times New Roman" w:hAnsi="Times New Roman" w:cs="Times New Roman"/>
                <w:sz w:val="20"/>
              </w:rPr>
              <w:t>PVC Cu Wire 4 mm</w:t>
            </w:r>
            <w:r w:rsidRPr="00C044BD">
              <w:rPr>
                <w:rFonts w:ascii="Times New Roman" w:eastAsia="Times New Roman" w:hAnsi="Times New Roman" w:cs="Times New Roman"/>
                <w:sz w:val="20"/>
                <w:vertAlign w:val="superscript"/>
              </w:rPr>
              <w:t>2</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Roll</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29"/>
              <w:jc w:val="both"/>
              <w:rPr>
                <w:rFonts w:ascii="Times New Roman" w:eastAsia="Times New Roman" w:hAnsi="Times New Roman" w:cs="Times New Roman"/>
                <w:sz w:val="20"/>
              </w:rPr>
            </w:pPr>
            <w:r w:rsidRPr="00C044BD">
              <w:rPr>
                <w:rFonts w:ascii="Times New Roman" w:eastAsia="Times New Roman" w:hAnsi="Times New Roman" w:cs="Times New Roman"/>
                <w:sz w:val="20"/>
              </w:rPr>
              <w:t>Providing and fixing F/T one way  switch 10 Amps 230 V points in conference hall and meeting room</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60</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29"/>
              <w:jc w:val="both"/>
              <w:rPr>
                <w:rFonts w:ascii="Times New Roman" w:eastAsia="Times New Roman" w:hAnsi="Times New Roman" w:cs="Times New Roman"/>
                <w:sz w:val="20"/>
              </w:rPr>
            </w:pPr>
            <w:r w:rsidRPr="00C044BD">
              <w:rPr>
                <w:rFonts w:ascii="Times New Roman" w:eastAsia="Times New Roman" w:hAnsi="Times New Roman" w:cs="Times New Roman"/>
                <w:sz w:val="20"/>
              </w:rPr>
              <w:t>Providing and fixing F/T one way  Switch 20 Amps 230 V points in conference hall and meeting room</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16</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29"/>
              <w:jc w:val="both"/>
              <w:rPr>
                <w:rFonts w:ascii="Times New Roman" w:eastAsia="Times New Roman" w:hAnsi="Times New Roman" w:cs="Times New Roman"/>
                <w:sz w:val="20"/>
              </w:rPr>
            </w:pPr>
            <w:r w:rsidRPr="00C044BD">
              <w:rPr>
                <w:rFonts w:ascii="Times New Roman" w:eastAsia="Times New Roman" w:hAnsi="Times New Roman" w:cs="Times New Roman"/>
                <w:sz w:val="20"/>
              </w:rPr>
              <w:t>Providing and fixing socket 10 Amps 230 V in conference hall and meeting room</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26</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29"/>
              <w:jc w:val="both"/>
              <w:rPr>
                <w:rFonts w:ascii="Times New Roman" w:eastAsia="Times New Roman" w:hAnsi="Times New Roman" w:cs="Times New Roman"/>
                <w:sz w:val="20"/>
              </w:rPr>
            </w:pPr>
            <w:r w:rsidRPr="00C044BD">
              <w:rPr>
                <w:rFonts w:ascii="Times New Roman" w:eastAsia="Times New Roman" w:hAnsi="Times New Roman" w:cs="Times New Roman"/>
                <w:sz w:val="20"/>
              </w:rPr>
              <w:t>Providing and fixing socket 20 Amps 230 V in conference hall and meeting room</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16</w:t>
            </w:r>
          </w:p>
        </w:tc>
        <w:tc>
          <w:tcPr>
            <w:tcW w:w="709" w:type="dxa"/>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spacing w:line="0" w:lineRule="atLeast"/>
              <w:jc w:val="center"/>
              <w:rPr>
                <w:rFonts w:ascii="Times New Roman" w:eastAsia="Times New Roman" w:hAnsi="Times New Roman" w:cs="Times New Roman"/>
                <w:sz w:val="20"/>
              </w:rPr>
            </w:pPr>
          </w:p>
        </w:tc>
        <w:tc>
          <w:tcPr>
            <w:tcW w:w="1670" w:type="dxa"/>
          </w:tcPr>
          <w:p w:rsidR="00643D00" w:rsidRPr="00C044BD" w:rsidRDefault="00643D00" w:rsidP="001F049A">
            <w:pPr>
              <w:spacing w:line="0" w:lineRule="atLeast"/>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29"/>
              <w:jc w:val="both"/>
              <w:rPr>
                <w:rFonts w:ascii="Times New Roman" w:eastAsia="Times New Roman" w:hAnsi="Times New Roman" w:cs="Times New Roman"/>
                <w:sz w:val="20"/>
              </w:rPr>
            </w:pPr>
            <w:r w:rsidRPr="00C044BD">
              <w:rPr>
                <w:rFonts w:ascii="Times New Roman" w:eastAsia="Times New Roman" w:hAnsi="Times New Roman" w:cs="Times New Roman"/>
                <w:sz w:val="20"/>
              </w:rPr>
              <w:t xml:space="preserve">Providing and fixing 3 Module plate </w:t>
            </w:r>
            <w:proofErr w:type="spellStart"/>
            <w:r w:rsidRPr="00C044BD">
              <w:rPr>
                <w:rFonts w:ascii="Times New Roman" w:eastAsia="Times New Roman" w:hAnsi="Times New Roman" w:cs="Times New Roman"/>
                <w:sz w:val="20"/>
              </w:rPr>
              <w:t>color</w:t>
            </w:r>
            <w:proofErr w:type="spellEnd"/>
            <w:r w:rsidRPr="00C044BD">
              <w:rPr>
                <w:rFonts w:ascii="Times New Roman" w:eastAsia="Times New Roman" w:hAnsi="Times New Roman" w:cs="Times New Roman"/>
                <w:sz w:val="20"/>
              </w:rPr>
              <w:t xml:space="preserve"> white in conference hall </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10</w:t>
            </w:r>
          </w:p>
        </w:tc>
        <w:tc>
          <w:tcPr>
            <w:tcW w:w="709" w:type="dxa"/>
            <w:vAlign w:val="center"/>
          </w:tcPr>
          <w:p w:rsidR="00643D00" w:rsidRPr="00C044BD" w:rsidRDefault="00643D00" w:rsidP="001F049A">
            <w:pPr>
              <w:jc w:val="center"/>
              <w:rPr>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29"/>
              <w:jc w:val="both"/>
              <w:rPr>
                <w:rFonts w:ascii="Times New Roman" w:eastAsia="Times New Roman" w:hAnsi="Times New Roman" w:cs="Times New Roman"/>
                <w:sz w:val="20"/>
              </w:rPr>
            </w:pPr>
            <w:r w:rsidRPr="00C044BD">
              <w:rPr>
                <w:rFonts w:ascii="Times New Roman" w:eastAsia="Times New Roman" w:hAnsi="Times New Roman" w:cs="Times New Roman"/>
                <w:sz w:val="20"/>
              </w:rPr>
              <w:t xml:space="preserve">Providing and fixing 4 Module plate </w:t>
            </w:r>
            <w:proofErr w:type="spellStart"/>
            <w:r w:rsidRPr="00C044BD">
              <w:rPr>
                <w:rFonts w:ascii="Times New Roman" w:eastAsia="Times New Roman" w:hAnsi="Times New Roman" w:cs="Times New Roman"/>
                <w:sz w:val="20"/>
              </w:rPr>
              <w:t>color</w:t>
            </w:r>
            <w:proofErr w:type="spellEnd"/>
            <w:r w:rsidRPr="00C044BD">
              <w:rPr>
                <w:rFonts w:ascii="Times New Roman" w:eastAsia="Times New Roman" w:hAnsi="Times New Roman" w:cs="Times New Roman"/>
                <w:sz w:val="20"/>
              </w:rPr>
              <w:t xml:space="preserve"> white in conference hall </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4</w:t>
            </w:r>
          </w:p>
        </w:tc>
        <w:tc>
          <w:tcPr>
            <w:tcW w:w="709" w:type="dxa"/>
            <w:vAlign w:val="center"/>
          </w:tcPr>
          <w:p w:rsidR="00643D00" w:rsidRPr="00C044BD" w:rsidRDefault="00643D00" w:rsidP="001F049A">
            <w:pPr>
              <w:jc w:val="center"/>
              <w:rPr>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29"/>
              <w:jc w:val="both"/>
              <w:rPr>
                <w:rFonts w:ascii="Times New Roman" w:eastAsia="Times New Roman" w:hAnsi="Times New Roman" w:cs="Times New Roman"/>
                <w:sz w:val="20"/>
              </w:rPr>
            </w:pPr>
            <w:r w:rsidRPr="00C044BD">
              <w:rPr>
                <w:rFonts w:ascii="Times New Roman" w:eastAsia="Times New Roman" w:hAnsi="Times New Roman" w:cs="Times New Roman"/>
                <w:sz w:val="20"/>
              </w:rPr>
              <w:t xml:space="preserve">Providing and fixing 6 Module plate </w:t>
            </w:r>
            <w:proofErr w:type="spellStart"/>
            <w:r w:rsidRPr="00C044BD">
              <w:rPr>
                <w:rFonts w:ascii="Times New Roman" w:eastAsia="Times New Roman" w:hAnsi="Times New Roman" w:cs="Times New Roman"/>
                <w:sz w:val="20"/>
              </w:rPr>
              <w:t>color</w:t>
            </w:r>
            <w:proofErr w:type="spellEnd"/>
            <w:r w:rsidRPr="00C044BD">
              <w:rPr>
                <w:rFonts w:ascii="Times New Roman" w:eastAsia="Times New Roman" w:hAnsi="Times New Roman" w:cs="Times New Roman"/>
                <w:sz w:val="20"/>
              </w:rPr>
              <w:t xml:space="preserve"> white in meeting room </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3</w:t>
            </w:r>
          </w:p>
        </w:tc>
        <w:tc>
          <w:tcPr>
            <w:tcW w:w="709" w:type="dxa"/>
            <w:vAlign w:val="center"/>
          </w:tcPr>
          <w:p w:rsidR="00643D00" w:rsidRPr="00C044BD" w:rsidRDefault="00643D00" w:rsidP="001F049A">
            <w:pPr>
              <w:jc w:val="center"/>
              <w:rPr>
                <w:rFonts w:ascii="Times New Roman" w:eastAsia="Times New Roman" w:hAnsi="Times New Roman" w:cs="Times New Roman"/>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41"/>
              <w:jc w:val="both"/>
              <w:rPr>
                <w:rFonts w:ascii="Times New Roman" w:eastAsia="Times New Roman" w:hAnsi="Times New Roman" w:cs="Times New Roman"/>
                <w:sz w:val="20"/>
              </w:rPr>
            </w:pPr>
            <w:r w:rsidRPr="00C044BD">
              <w:rPr>
                <w:rFonts w:ascii="Times New Roman" w:eastAsia="Times New Roman" w:hAnsi="Times New Roman" w:cs="Times New Roman"/>
                <w:sz w:val="20"/>
              </w:rPr>
              <w:t xml:space="preserve">Providing and fixing 12 Module plate </w:t>
            </w:r>
            <w:proofErr w:type="spellStart"/>
            <w:r w:rsidRPr="00C044BD">
              <w:rPr>
                <w:rFonts w:ascii="Times New Roman" w:eastAsia="Times New Roman" w:hAnsi="Times New Roman" w:cs="Times New Roman"/>
                <w:sz w:val="20"/>
              </w:rPr>
              <w:t>color</w:t>
            </w:r>
            <w:proofErr w:type="spellEnd"/>
            <w:r w:rsidRPr="00C044BD">
              <w:rPr>
                <w:rFonts w:ascii="Times New Roman" w:eastAsia="Times New Roman" w:hAnsi="Times New Roman" w:cs="Times New Roman"/>
                <w:sz w:val="20"/>
              </w:rPr>
              <w:t xml:space="preserve"> white in conference hall and meeting room</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10</w:t>
            </w:r>
          </w:p>
        </w:tc>
        <w:tc>
          <w:tcPr>
            <w:tcW w:w="709" w:type="dxa"/>
            <w:vAlign w:val="center"/>
          </w:tcPr>
          <w:p w:rsidR="00643D00" w:rsidRPr="00C044BD" w:rsidRDefault="00643D00" w:rsidP="001F049A">
            <w:pPr>
              <w:jc w:val="center"/>
              <w:rPr>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41"/>
              <w:jc w:val="both"/>
              <w:rPr>
                <w:rFonts w:ascii="Times New Roman" w:eastAsia="Times New Roman" w:hAnsi="Times New Roman" w:cs="Times New Roman"/>
                <w:sz w:val="20"/>
              </w:rPr>
            </w:pPr>
            <w:r w:rsidRPr="00C044BD">
              <w:rPr>
                <w:rFonts w:ascii="Times New Roman" w:eastAsia="Times New Roman" w:hAnsi="Times New Roman" w:cs="Times New Roman"/>
                <w:sz w:val="20"/>
              </w:rPr>
              <w:t xml:space="preserve">Providing and fixing 18 Module plate </w:t>
            </w:r>
            <w:proofErr w:type="spellStart"/>
            <w:r w:rsidRPr="00C044BD">
              <w:rPr>
                <w:rFonts w:ascii="Times New Roman" w:eastAsia="Times New Roman" w:hAnsi="Times New Roman" w:cs="Times New Roman"/>
                <w:sz w:val="20"/>
              </w:rPr>
              <w:t>color</w:t>
            </w:r>
            <w:proofErr w:type="spellEnd"/>
            <w:r w:rsidRPr="00C044BD">
              <w:rPr>
                <w:rFonts w:ascii="Times New Roman" w:eastAsia="Times New Roman" w:hAnsi="Times New Roman" w:cs="Times New Roman"/>
                <w:sz w:val="20"/>
              </w:rPr>
              <w:t xml:space="preserve"> white in conference hall </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2</w:t>
            </w:r>
          </w:p>
        </w:tc>
        <w:tc>
          <w:tcPr>
            <w:tcW w:w="709" w:type="dxa"/>
            <w:vAlign w:val="center"/>
          </w:tcPr>
          <w:p w:rsidR="00643D00" w:rsidRPr="00C044BD" w:rsidRDefault="00643D00" w:rsidP="001F049A">
            <w:pPr>
              <w:jc w:val="center"/>
              <w:rPr>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41"/>
              <w:jc w:val="both"/>
              <w:rPr>
                <w:rFonts w:ascii="Times New Roman" w:eastAsia="Times New Roman" w:hAnsi="Times New Roman" w:cs="Times New Roman"/>
                <w:sz w:val="20"/>
              </w:rPr>
            </w:pPr>
            <w:r w:rsidRPr="00C044BD">
              <w:rPr>
                <w:rFonts w:ascii="Times New Roman" w:eastAsia="Times New Roman" w:hAnsi="Times New Roman" w:cs="Times New Roman"/>
                <w:sz w:val="20"/>
              </w:rPr>
              <w:t>Providing and fixing fan regulator in conference hall and meeting room</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13</w:t>
            </w:r>
          </w:p>
        </w:tc>
        <w:tc>
          <w:tcPr>
            <w:tcW w:w="709" w:type="dxa"/>
            <w:vAlign w:val="center"/>
          </w:tcPr>
          <w:p w:rsidR="00643D00" w:rsidRPr="00C044BD" w:rsidRDefault="00643D00" w:rsidP="001F049A">
            <w:pPr>
              <w:jc w:val="center"/>
              <w:rPr>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669" w:type="dxa"/>
            <w:vMerge/>
            <w:shd w:val="clear" w:color="auto" w:fill="auto"/>
            <w:vAlign w:val="center"/>
          </w:tcPr>
          <w:p w:rsidR="00643D00" w:rsidRPr="00C044BD" w:rsidRDefault="00643D00" w:rsidP="001F049A">
            <w:pPr>
              <w:spacing w:line="0" w:lineRule="atLeast"/>
              <w:jc w:val="right"/>
              <w:rPr>
                <w:rFonts w:ascii="Times New Roman" w:eastAsia="Times New Roman" w:hAnsi="Times New Roman" w:cs="Times New Roman"/>
                <w:sz w:val="20"/>
              </w:rPr>
            </w:pPr>
          </w:p>
        </w:tc>
        <w:tc>
          <w:tcPr>
            <w:tcW w:w="999" w:type="dxa"/>
            <w:vMerge/>
            <w:shd w:val="clear" w:color="auto" w:fill="auto"/>
            <w:vAlign w:val="center"/>
          </w:tcPr>
          <w:p w:rsidR="00643D00" w:rsidRPr="00C044BD" w:rsidRDefault="00643D00" w:rsidP="001F049A">
            <w:pPr>
              <w:spacing w:line="0" w:lineRule="atLeast"/>
              <w:jc w:val="both"/>
              <w:rPr>
                <w:rFonts w:ascii="Times New Roman" w:eastAsia="Times New Roman" w:hAnsi="Times New Roman" w:cs="Times New Roman"/>
                <w:sz w:val="20"/>
              </w:rPr>
            </w:pPr>
          </w:p>
        </w:tc>
        <w:tc>
          <w:tcPr>
            <w:tcW w:w="589" w:type="dxa"/>
            <w:gridSpan w:val="2"/>
            <w:shd w:val="clear" w:color="auto" w:fill="auto"/>
            <w:vAlign w:val="center"/>
          </w:tcPr>
          <w:p w:rsidR="00643D00" w:rsidRPr="00C044BD" w:rsidRDefault="00643D00" w:rsidP="00643D00">
            <w:pPr>
              <w:numPr>
                <w:ilvl w:val="0"/>
                <w:numId w:val="6"/>
              </w:numPr>
              <w:tabs>
                <w:tab w:val="left" w:pos="425"/>
              </w:tabs>
              <w:spacing w:line="0" w:lineRule="atLeast"/>
              <w:ind w:left="141" w:hanging="12"/>
              <w:contextualSpacing w:val="0"/>
              <w:jc w:val="center"/>
              <w:rPr>
                <w:rFonts w:ascii="Times New Roman" w:eastAsia="Times New Roman" w:hAnsi="Times New Roman" w:cs="Times New Roman"/>
                <w:sz w:val="20"/>
              </w:rPr>
            </w:pPr>
          </w:p>
        </w:tc>
        <w:tc>
          <w:tcPr>
            <w:tcW w:w="3277" w:type="dxa"/>
            <w:shd w:val="clear" w:color="auto" w:fill="auto"/>
            <w:vAlign w:val="center"/>
          </w:tcPr>
          <w:p w:rsidR="00643D00" w:rsidRPr="00C044BD" w:rsidRDefault="00643D00" w:rsidP="001F049A">
            <w:pPr>
              <w:tabs>
                <w:tab w:val="left" w:pos="425"/>
              </w:tabs>
              <w:spacing w:line="0" w:lineRule="atLeast"/>
              <w:ind w:left="141"/>
              <w:jc w:val="both"/>
              <w:rPr>
                <w:rFonts w:ascii="Times New Roman" w:eastAsia="Times New Roman" w:hAnsi="Times New Roman" w:cs="Times New Roman"/>
                <w:sz w:val="20"/>
              </w:rPr>
            </w:pPr>
            <w:r w:rsidRPr="00C044BD">
              <w:rPr>
                <w:rFonts w:ascii="Times New Roman" w:eastAsia="Times New Roman" w:hAnsi="Times New Roman" w:cs="Times New Roman"/>
                <w:sz w:val="20"/>
              </w:rPr>
              <w:t>Providing tape roll for fixing and sealing of ceiling lights in conference hall and meeting room</w:t>
            </w:r>
          </w:p>
        </w:tc>
        <w:tc>
          <w:tcPr>
            <w:tcW w:w="528" w:type="dxa"/>
            <w:shd w:val="clear" w:color="auto" w:fill="auto"/>
            <w:vAlign w:val="center"/>
          </w:tcPr>
          <w:p w:rsidR="00643D00" w:rsidRPr="00C044BD" w:rsidRDefault="00643D00" w:rsidP="001F049A">
            <w:pPr>
              <w:spacing w:line="0" w:lineRule="atLeast"/>
              <w:jc w:val="center"/>
              <w:rPr>
                <w:rFonts w:ascii="Times New Roman" w:eastAsia="Times New Roman" w:hAnsi="Times New Roman" w:cs="Times New Roman"/>
                <w:sz w:val="20"/>
              </w:rPr>
            </w:pPr>
            <w:r w:rsidRPr="00C044BD">
              <w:rPr>
                <w:rFonts w:ascii="Times New Roman" w:eastAsia="Times New Roman" w:hAnsi="Times New Roman" w:cs="Times New Roman"/>
                <w:sz w:val="20"/>
              </w:rPr>
              <w:t>4</w:t>
            </w:r>
          </w:p>
        </w:tc>
        <w:tc>
          <w:tcPr>
            <w:tcW w:w="709" w:type="dxa"/>
            <w:vAlign w:val="center"/>
          </w:tcPr>
          <w:p w:rsidR="00643D00" w:rsidRPr="00C044BD" w:rsidRDefault="00643D00" w:rsidP="001F049A">
            <w:pPr>
              <w:jc w:val="center"/>
              <w:rPr>
                <w:sz w:val="20"/>
              </w:rPr>
            </w:pPr>
            <w:r w:rsidRPr="00C044BD">
              <w:rPr>
                <w:rFonts w:ascii="Times New Roman" w:eastAsia="Times New Roman" w:hAnsi="Times New Roman" w:cs="Times New Roman"/>
                <w:sz w:val="20"/>
              </w:rPr>
              <w:t>Nos.</w:t>
            </w:r>
          </w:p>
        </w:tc>
        <w:tc>
          <w:tcPr>
            <w:tcW w:w="1135" w:type="dxa"/>
          </w:tcPr>
          <w:p w:rsidR="00643D00" w:rsidRPr="00C044BD" w:rsidRDefault="00643D00" w:rsidP="001F049A">
            <w:pPr>
              <w:jc w:val="center"/>
              <w:rPr>
                <w:rFonts w:ascii="Times New Roman" w:eastAsia="Times New Roman" w:hAnsi="Times New Roman" w:cs="Times New Roman"/>
                <w:sz w:val="20"/>
              </w:rPr>
            </w:pP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7906" w:type="dxa"/>
            <w:gridSpan w:val="8"/>
            <w:shd w:val="clear" w:color="auto" w:fill="auto"/>
            <w:vAlign w:val="center"/>
          </w:tcPr>
          <w:p w:rsidR="00643D00" w:rsidRPr="00C242D3" w:rsidRDefault="00643D00" w:rsidP="001F049A">
            <w:pPr>
              <w:jc w:val="right"/>
              <w:rPr>
                <w:rFonts w:ascii="Times New Roman" w:eastAsia="Times New Roman" w:hAnsi="Times New Roman" w:cs="Times New Roman"/>
                <w:b/>
                <w:sz w:val="20"/>
              </w:rPr>
            </w:pPr>
            <w:r w:rsidRPr="00C242D3">
              <w:rPr>
                <w:rFonts w:ascii="Times New Roman" w:eastAsia="Times New Roman" w:hAnsi="Times New Roman" w:cs="Times New Roman"/>
                <w:b/>
                <w:sz w:val="20"/>
              </w:rPr>
              <w:t>Total Cost (Rs.)</w:t>
            </w: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7906" w:type="dxa"/>
            <w:gridSpan w:val="8"/>
            <w:shd w:val="clear" w:color="auto" w:fill="auto"/>
            <w:vAlign w:val="center"/>
          </w:tcPr>
          <w:p w:rsidR="00643D00" w:rsidRPr="00C242D3" w:rsidRDefault="00643D00" w:rsidP="001F049A">
            <w:pPr>
              <w:jc w:val="right"/>
              <w:rPr>
                <w:rFonts w:ascii="Times New Roman" w:eastAsia="Times New Roman" w:hAnsi="Times New Roman" w:cs="Times New Roman"/>
                <w:b/>
                <w:sz w:val="20"/>
              </w:rPr>
            </w:pPr>
            <w:r w:rsidRPr="00C242D3">
              <w:rPr>
                <w:rFonts w:ascii="Times New Roman" w:eastAsia="Times New Roman" w:hAnsi="Times New Roman" w:cs="Times New Roman"/>
                <w:b/>
                <w:sz w:val="20"/>
              </w:rPr>
              <w:t xml:space="preserve">GST @____ % (Rs.)     </w:t>
            </w:r>
          </w:p>
        </w:tc>
        <w:tc>
          <w:tcPr>
            <w:tcW w:w="1670" w:type="dxa"/>
          </w:tcPr>
          <w:p w:rsidR="00643D00" w:rsidRPr="00C044BD" w:rsidRDefault="00643D00" w:rsidP="001F049A">
            <w:pPr>
              <w:jc w:val="center"/>
              <w:rPr>
                <w:rFonts w:ascii="Times New Roman" w:eastAsia="Times New Roman" w:hAnsi="Times New Roman" w:cs="Times New Roman"/>
                <w:sz w:val="20"/>
              </w:rPr>
            </w:pPr>
          </w:p>
        </w:tc>
      </w:tr>
      <w:tr w:rsidR="00643D00" w:rsidRPr="00C044BD" w:rsidTr="001F049A">
        <w:trPr>
          <w:trHeight w:val="340"/>
        </w:trPr>
        <w:tc>
          <w:tcPr>
            <w:tcW w:w="7906" w:type="dxa"/>
            <w:gridSpan w:val="8"/>
            <w:shd w:val="clear" w:color="auto" w:fill="auto"/>
            <w:vAlign w:val="center"/>
          </w:tcPr>
          <w:p w:rsidR="00643D00" w:rsidRPr="00C242D3" w:rsidRDefault="00643D00" w:rsidP="001F049A">
            <w:pPr>
              <w:jc w:val="right"/>
              <w:rPr>
                <w:rFonts w:ascii="Times New Roman" w:eastAsia="Times New Roman" w:hAnsi="Times New Roman" w:cs="Times New Roman"/>
                <w:b/>
                <w:sz w:val="20"/>
              </w:rPr>
            </w:pPr>
            <w:r w:rsidRPr="00C242D3">
              <w:rPr>
                <w:rFonts w:ascii="Times New Roman" w:eastAsia="Times New Roman" w:hAnsi="Times New Roman" w:cs="Times New Roman"/>
                <w:b/>
                <w:sz w:val="20"/>
              </w:rPr>
              <w:t>Total Amount including GST (Rs.)</w:t>
            </w:r>
          </w:p>
        </w:tc>
        <w:tc>
          <w:tcPr>
            <w:tcW w:w="1670" w:type="dxa"/>
          </w:tcPr>
          <w:p w:rsidR="00643D00" w:rsidRPr="00C044BD" w:rsidRDefault="00643D00" w:rsidP="001F049A">
            <w:pPr>
              <w:jc w:val="center"/>
              <w:rPr>
                <w:rFonts w:ascii="Times New Roman" w:eastAsia="Times New Roman" w:hAnsi="Times New Roman" w:cs="Times New Roman"/>
                <w:sz w:val="20"/>
              </w:rPr>
            </w:pPr>
          </w:p>
        </w:tc>
      </w:tr>
    </w:tbl>
    <w:p w:rsidR="00643D00" w:rsidRDefault="00643D00" w:rsidP="00643D00">
      <w:pPr>
        <w:spacing w:line="0" w:lineRule="atLeast"/>
        <w:jc w:val="both"/>
        <w:rPr>
          <w:rFonts w:ascii="Times New Roman" w:eastAsia="Times New Roman" w:hAnsi="Times New Roman" w:cs="Times New Roman"/>
          <w:i/>
        </w:rPr>
      </w:pPr>
      <w:r>
        <w:rPr>
          <w:rFonts w:ascii="Times New Roman" w:eastAsia="Times New Roman" w:hAnsi="Times New Roman" w:cs="Times New Roman"/>
          <w:i/>
        </w:rPr>
        <w:t>*</w:t>
      </w:r>
      <w:r w:rsidRPr="00C044BD">
        <w:rPr>
          <w:rFonts w:ascii="Times New Roman" w:eastAsia="Times New Roman" w:hAnsi="Times New Roman" w:cs="Times New Roman"/>
          <w:i/>
        </w:rPr>
        <w:t>The quoted rates shall be inclusive of all materials, labour, etc. complete.</w:t>
      </w:r>
    </w:p>
    <w:p w:rsidR="00643D00" w:rsidRPr="00C044BD" w:rsidRDefault="00643D00" w:rsidP="00643D00">
      <w:pPr>
        <w:spacing w:line="0" w:lineRule="atLeast"/>
        <w:jc w:val="both"/>
        <w:rPr>
          <w:rFonts w:ascii="Times New Roman" w:eastAsia="Times New Roman" w:hAnsi="Times New Roman" w:cs="Times New Roman"/>
          <w:i/>
        </w:rPr>
      </w:pPr>
    </w:p>
    <w:p w:rsidR="00643D00" w:rsidRDefault="00643D00" w:rsidP="00643D00">
      <w:pPr>
        <w:spacing w:line="360" w:lineRule="auto"/>
        <w:jc w:val="both"/>
        <w:rPr>
          <w:sz w:val="20"/>
        </w:rPr>
      </w:pPr>
      <w:r>
        <w:rPr>
          <w:sz w:val="20"/>
        </w:rPr>
        <w:t xml:space="preserve">We agree to execute the works in accordance with the approved drawings and technical specifications at a total fixed contract price of Rs......……………................... (Amount in figures) Rs......................................................................................... </w:t>
      </w:r>
      <w:proofErr w:type="gramStart"/>
      <w:r>
        <w:rPr>
          <w:sz w:val="20"/>
        </w:rPr>
        <w:t>(Amount in words).</w:t>
      </w:r>
      <w:proofErr w:type="gramEnd"/>
    </w:p>
    <w:p w:rsidR="00643D00" w:rsidRDefault="00643D00" w:rsidP="00643D00">
      <w:pPr>
        <w:spacing w:line="360" w:lineRule="auto"/>
        <w:jc w:val="both"/>
        <w:rPr>
          <w:sz w:val="20"/>
        </w:rPr>
      </w:pPr>
    </w:p>
    <w:p w:rsidR="00643D00" w:rsidRDefault="00643D00" w:rsidP="00643D00">
      <w:pPr>
        <w:spacing w:line="360" w:lineRule="auto"/>
        <w:ind w:left="5954"/>
        <w:jc w:val="both"/>
        <w:rPr>
          <w:b/>
          <w:sz w:val="20"/>
        </w:rPr>
      </w:pPr>
    </w:p>
    <w:p w:rsidR="00643D00" w:rsidRDefault="00643D00" w:rsidP="00643D00">
      <w:pPr>
        <w:spacing w:line="360" w:lineRule="auto"/>
        <w:ind w:left="5954"/>
        <w:jc w:val="both"/>
        <w:rPr>
          <w:b/>
          <w:sz w:val="20"/>
        </w:rPr>
      </w:pPr>
      <w:r>
        <w:rPr>
          <w:b/>
          <w:sz w:val="20"/>
        </w:rPr>
        <w:t>Signature of Contractor (with seal)</w:t>
      </w:r>
    </w:p>
    <w:p w:rsidR="00643D00" w:rsidRDefault="00643D00" w:rsidP="00643D00">
      <w:pPr>
        <w:spacing w:line="360" w:lineRule="auto"/>
        <w:ind w:left="5954"/>
        <w:rPr>
          <w:b/>
          <w:sz w:val="20"/>
        </w:rPr>
      </w:pPr>
      <w:r>
        <w:rPr>
          <w:b/>
          <w:sz w:val="20"/>
        </w:rPr>
        <w:t>Name of Contractor:</w:t>
      </w:r>
    </w:p>
    <w:p w:rsidR="00643D00" w:rsidRPr="00C242D3" w:rsidRDefault="00643D00" w:rsidP="00643D00">
      <w:pPr>
        <w:spacing w:line="360" w:lineRule="auto"/>
        <w:ind w:left="5954"/>
        <w:jc w:val="both"/>
        <w:rPr>
          <w:b/>
          <w:sz w:val="20"/>
        </w:rPr>
      </w:pPr>
      <w:r>
        <w:rPr>
          <w:b/>
          <w:sz w:val="20"/>
        </w:rPr>
        <w:t>Address:</w:t>
      </w:r>
    </w:p>
    <w:p w:rsidR="00643D00" w:rsidRDefault="00643D00" w:rsidP="00643D00">
      <w:pPr>
        <w:pStyle w:val="Normal1"/>
        <w:rPr>
          <w:rFonts w:eastAsia="Times New Roman"/>
          <w:b/>
          <w:sz w:val="24"/>
          <w:szCs w:val="24"/>
        </w:rPr>
      </w:pPr>
    </w:p>
    <w:p w:rsidR="00643D00" w:rsidRDefault="00643D00" w:rsidP="00643D00"/>
    <w:p w:rsidR="002A58A1" w:rsidRDefault="002A58A1"/>
    <w:sectPr w:rsidR="002A5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23"/>
    <w:multiLevelType w:val="hybridMultilevel"/>
    <w:tmpl w:val="8DB497A8"/>
    <w:lvl w:ilvl="0" w:tplc="B06A6A90">
      <w:start w:val="1"/>
      <w:numFmt w:val="lowerLetter"/>
      <w:lvlText w:val="%1)"/>
      <w:lvlJc w:val="left"/>
      <w:pPr>
        <w:ind w:left="720" w:hanging="360"/>
      </w:pPr>
      <w:rPr>
        <w:rFonts w:ascii="Times New Roman" w:eastAsia="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DC500D"/>
    <w:multiLevelType w:val="hybridMultilevel"/>
    <w:tmpl w:val="DCFC6C8E"/>
    <w:lvl w:ilvl="0" w:tplc="7A963FDC">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D731F08"/>
    <w:multiLevelType w:val="hybridMultilevel"/>
    <w:tmpl w:val="8DB497A8"/>
    <w:lvl w:ilvl="0" w:tplc="B06A6A90">
      <w:start w:val="1"/>
      <w:numFmt w:val="lowerLetter"/>
      <w:lvlText w:val="%1)"/>
      <w:lvlJc w:val="left"/>
      <w:pPr>
        <w:ind w:left="720" w:hanging="360"/>
      </w:pPr>
      <w:rPr>
        <w:rFonts w:ascii="Times New Roman" w:eastAsia="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6334DBF"/>
    <w:multiLevelType w:val="hybridMultilevel"/>
    <w:tmpl w:val="8DB497A8"/>
    <w:lvl w:ilvl="0" w:tplc="B06A6A90">
      <w:start w:val="1"/>
      <w:numFmt w:val="lowerLetter"/>
      <w:lvlText w:val="%1)"/>
      <w:lvlJc w:val="left"/>
      <w:pPr>
        <w:ind w:left="720" w:hanging="360"/>
      </w:pPr>
      <w:rPr>
        <w:rFonts w:ascii="Times New Roman" w:eastAsia="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900D31"/>
    <w:multiLevelType w:val="hybridMultilevel"/>
    <w:tmpl w:val="8DB497A8"/>
    <w:lvl w:ilvl="0" w:tplc="B06A6A90">
      <w:start w:val="1"/>
      <w:numFmt w:val="lowerLetter"/>
      <w:lvlText w:val="%1)"/>
      <w:lvlJc w:val="left"/>
      <w:pPr>
        <w:ind w:left="720" w:hanging="360"/>
      </w:pPr>
      <w:rPr>
        <w:rFonts w:ascii="Times New Roman" w:eastAsia="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C014DA"/>
    <w:multiLevelType w:val="hybridMultilevel"/>
    <w:tmpl w:val="9EB2AB30"/>
    <w:lvl w:ilvl="0" w:tplc="BA72516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EEC5386"/>
    <w:multiLevelType w:val="hybridMultilevel"/>
    <w:tmpl w:val="4E8A52C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EF"/>
    <w:rsid w:val="002A58A1"/>
    <w:rsid w:val="003E7FEF"/>
    <w:rsid w:val="004D10DC"/>
    <w:rsid w:val="00643D00"/>
    <w:rsid w:val="00B16E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00"/>
    <w:pPr>
      <w:spacing w:after="0"/>
      <w:contextualSpacing/>
    </w:pPr>
    <w:rPr>
      <w:rFonts w:ascii="Arial" w:eastAsia="Arial" w:hAnsi="Arial" w:cs="Arial"/>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643D00"/>
    <w:pPr>
      <w:spacing w:after="0" w:line="240" w:lineRule="auto"/>
      <w:contextualSpacing/>
    </w:pPr>
    <w:rPr>
      <w:rFonts w:ascii="Arial" w:eastAsia="Arial" w:hAnsi="Arial" w:cs="Arial"/>
      <w:szCs w:val="22"/>
      <w:lang w:eastAsia="en-IN" w:bidi="ar-SA"/>
    </w:rPr>
  </w:style>
  <w:style w:type="table" w:styleId="TableGrid">
    <w:name w:val="Table Grid"/>
    <w:basedOn w:val="TableNormal"/>
    <w:uiPriority w:val="59"/>
    <w:rsid w:val="00643D00"/>
    <w:pPr>
      <w:spacing w:after="0" w:line="240" w:lineRule="auto"/>
    </w:pPr>
    <w:rPr>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3D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00"/>
    <w:rPr>
      <w:rFonts w:ascii="Tahoma" w:eastAsia="Arial" w:hAnsi="Tahoma" w:cs="Tahoma"/>
      <w:sz w:val="16"/>
      <w:szCs w:val="16"/>
      <w:lang w:eastAsia="en-IN" w:bidi="ar-SA"/>
    </w:rPr>
  </w:style>
  <w:style w:type="paragraph" w:styleId="ListParagraph">
    <w:name w:val="List Paragraph"/>
    <w:basedOn w:val="Normal"/>
    <w:uiPriority w:val="34"/>
    <w:qFormat/>
    <w:rsid w:val="00643D00"/>
    <w:pPr>
      <w:spacing w:after="200"/>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D00"/>
    <w:pPr>
      <w:spacing w:after="0"/>
      <w:contextualSpacing/>
    </w:pPr>
    <w:rPr>
      <w:rFonts w:ascii="Arial" w:eastAsia="Arial" w:hAnsi="Arial" w:cs="Arial"/>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643D00"/>
    <w:pPr>
      <w:spacing w:after="0" w:line="240" w:lineRule="auto"/>
      <w:contextualSpacing/>
    </w:pPr>
    <w:rPr>
      <w:rFonts w:ascii="Arial" w:eastAsia="Arial" w:hAnsi="Arial" w:cs="Arial"/>
      <w:szCs w:val="22"/>
      <w:lang w:eastAsia="en-IN" w:bidi="ar-SA"/>
    </w:rPr>
  </w:style>
  <w:style w:type="table" w:styleId="TableGrid">
    <w:name w:val="Table Grid"/>
    <w:basedOn w:val="TableNormal"/>
    <w:uiPriority w:val="59"/>
    <w:rsid w:val="00643D00"/>
    <w:pPr>
      <w:spacing w:after="0" w:line="240" w:lineRule="auto"/>
    </w:pPr>
    <w:rPr>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3D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D00"/>
    <w:rPr>
      <w:rFonts w:ascii="Tahoma" w:eastAsia="Arial" w:hAnsi="Tahoma" w:cs="Tahoma"/>
      <w:sz w:val="16"/>
      <w:szCs w:val="16"/>
      <w:lang w:eastAsia="en-IN" w:bidi="ar-SA"/>
    </w:rPr>
  </w:style>
  <w:style w:type="paragraph" w:styleId="ListParagraph">
    <w:name w:val="List Paragraph"/>
    <w:basedOn w:val="Normal"/>
    <w:uiPriority w:val="34"/>
    <w:qFormat/>
    <w:rsid w:val="00643D00"/>
    <w:pPr>
      <w:spacing w:after="200"/>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2545</Words>
  <Characters>14507</Characters>
  <Application>Microsoft Office Word</Application>
  <DocSecurity>0</DocSecurity>
  <Lines>120</Lines>
  <Paragraphs>34</Paragraphs>
  <ScaleCrop>false</ScaleCrop>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2020-02-29T05:29:00Z</dcterms:created>
  <dcterms:modified xsi:type="dcterms:W3CDTF">2020-03-04T10:25:00Z</dcterms:modified>
</cp:coreProperties>
</file>